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9227D" w14:textId="3AED72FE" w:rsidR="00AE44F8" w:rsidRDefault="00AE44F8" w:rsidP="00547F9B">
      <w:pPr>
        <w:rPr>
          <w:rFonts w:cs="Arial"/>
          <w:b/>
          <w:bCs/>
          <w:sz w:val="28"/>
          <w:szCs w:val="28"/>
        </w:rPr>
      </w:pPr>
      <w:bookmarkStart w:id="0" w:name="_Toc177673707"/>
      <w:bookmarkStart w:id="1" w:name="_Toc179120892"/>
      <w:r>
        <w:rPr>
          <w:rFonts w:cs="Arial"/>
          <w:b/>
          <w:bCs/>
          <w:sz w:val="28"/>
          <w:szCs w:val="28"/>
          <w:lang w:val="en-US"/>
        </w:rPr>
        <w:t xml:space="preserve">   </w:t>
      </w:r>
      <w:bookmarkEnd w:id="0"/>
      <w:bookmarkEnd w:id="1"/>
    </w:p>
    <w:p w14:paraId="150F3E8B" w14:textId="3B6ECBBA" w:rsidR="000345DC" w:rsidRPr="009D43E3" w:rsidRDefault="009D43E3" w:rsidP="00547F9B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</w:rPr>
        <w:t>Course / Subject Name</w:t>
      </w:r>
      <w:r w:rsidR="00DE1C7E">
        <w:rPr>
          <w:rFonts w:cs="Arial"/>
          <w:b/>
          <w:bCs/>
          <w:sz w:val="28"/>
          <w:szCs w:val="28"/>
        </w:rPr>
        <w:t>:</w:t>
      </w:r>
      <w:r>
        <w:rPr>
          <w:rFonts w:cs="Arial"/>
          <w:b/>
          <w:bCs/>
          <w:sz w:val="28"/>
          <w:szCs w:val="28"/>
        </w:rPr>
        <w:t xml:space="preserve">   </w:t>
      </w:r>
      <w:r w:rsidRPr="00DE1C7E">
        <w:rPr>
          <w:rFonts w:cs="Arial"/>
          <w:b/>
          <w:bCs/>
          <w:sz w:val="28"/>
          <w:szCs w:val="28"/>
        </w:rPr>
        <w:t>NQ-</w:t>
      </w:r>
      <w:r w:rsidR="00547F9B" w:rsidRPr="00DE1C7E">
        <w:rPr>
          <w:rFonts w:cs="Arial"/>
          <w:b/>
          <w:bCs/>
          <w:sz w:val="28"/>
          <w:szCs w:val="28"/>
          <w:lang w:val="en-US"/>
        </w:rPr>
        <w:t>ET</w:t>
      </w:r>
      <w:r w:rsidR="00DE1C7E">
        <w:rPr>
          <w:rFonts w:cs="Arial"/>
          <w:b/>
          <w:bCs/>
          <w:sz w:val="28"/>
          <w:szCs w:val="28"/>
          <w:lang w:val="en-US"/>
        </w:rPr>
        <w:t xml:space="preserve"> </w:t>
      </w:r>
      <w:r w:rsidR="00547F9B" w:rsidRPr="00DE1C7E">
        <w:rPr>
          <w:rFonts w:cs="Arial"/>
          <w:b/>
          <w:bCs/>
          <w:sz w:val="28"/>
          <w:szCs w:val="28"/>
          <w:lang w:val="en-US"/>
        </w:rPr>
        <w:t>253 Utilization of Electrical Energy</w:t>
      </w:r>
      <w:r w:rsidR="00547F9B" w:rsidRPr="00DE1C7E">
        <w:rPr>
          <w:rFonts w:cs="Arial"/>
          <w:b/>
          <w:bCs/>
          <w:sz w:val="28"/>
          <w:szCs w:val="28"/>
        </w:rPr>
        <w:t xml:space="preserve"> </w:t>
      </w:r>
    </w:p>
    <w:p w14:paraId="41E4C847" w14:textId="5BE3384F" w:rsidR="00351E84" w:rsidRPr="00351E84" w:rsidRDefault="00351E84" w:rsidP="00703824">
      <w:pPr>
        <w:pStyle w:val="ListParagraph"/>
        <w:numPr>
          <w:ilvl w:val="0"/>
          <w:numId w:val="1"/>
        </w:numPr>
        <w:ind w:left="567" w:hanging="567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4673"/>
        <w:gridCol w:w="4803"/>
        <w:gridCol w:w="4978"/>
      </w:tblGrid>
      <w:tr w:rsidR="00351E84" w:rsidRPr="005543DF" w14:paraId="4B4B99CA" w14:textId="77777777" w:rsidTr="00120DDF">
        <w:trPr>
          <w:trHeight w:val="366"/>
        </w:trPr>
        <w:tc>
          <w:tcPr>
            <w:tcW w:w="4673" w:type="dxa"/>
            <w:vAlign w:val="center"/>
          </w:tcPr>
          <w:p w14:paraId="2944D0DC" w14:textId="0C977537" w:rsidR="00351E84" w:rsidRPr="005543DF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Formative Asse</w:t>
            </w:r>
            <w:bookmarkStart w:id="2" w:name="_GoBack"/>
            <w:bookmarkEnd w:id="2"/>
            <w:r w:rsidRPr="005543DF">
              <w:rPr>
                <w:rFonts w:cs="Arial"/>
                <w:b/>
                <w:bCs/>
                <w:sz w:val="24"/>
                <w:szCs w:val="24"/>
              </w:rPr>
              <w:t>ssment (Part A)</w:t>
            </w:r>
          </w:p>
        </w:tc>
        <w:tc>
          <w:tcPr>
            <w:tcW w:w="4803" w:type="dxa"/>
            <w:vAlign w:val="center"/>
          </w:tcPr>
          <w:p w14:paraId="500D59AB" w14:textId="3C364F3F" w:rsidR="00351E84" w:rsidRPr="005543DF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978" w:type="dxa"/>
            <w:vAlign w:val="center"/>
          </w:tcPr>
          <w:p w14:paraId="2B35D57B" w14:textId="1C898364" w:rsidR="00351E84" w:rsidRPr="005543DF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1B622F" w:rsidRPr="005543DF" w14:paraId="435E5392" w14:textId="77777777" w:rsidTr="00120DDF">
        <w:trPr>
          <w:trHeight w:val="366"/>
        </w:trPr>
        <w:tc>
          <w:tcPr>
            <w:tcW w:w="4673" w:type="dxa"/>
            <w:vAlign w:val="center"/>
          </w:tcPr>
          <w:p w14:paraId="7EFD7D6D" w14:textId="4AAC341F" w:rsidR="001B622F" w:rsidRPr="005543DF" w:rsidRDefault="001B622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5C42C3" w:rsidRPr="005543DF">
              <w:rPr>
                <w:rFonts w:cs="Arial"/>
                <w:b/>
                <w:bCs/>
                <w:sz w:val="24"/>
                <w:szCs w:val="24"/>
              </w:rPr>
              <w:t xml:space="preserve"> (1 to </w:t>
            </w:r>
            <w:r w:rsidRPr="005543DF">
              <w:rPr>
                <w:rFonts w:cs="Arial"/>
                <w:b/>
                <w:bCs/>
                <w:sz w:val="24"/>
                <w:szCs w:val="24"/>
              </w:rPr>
              <w:t>2</w:t>
            </w:r>
            <w:r w:rsidR="005C42C3" w:rsidRPr="005543DF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03" w:type="dxa"/>
            <w:vAlign w:val="center"/>
          </w:tcPr>
          <w:p w14:paraId="5DC1B49C" w14:textId="28EBF17C" w:rsidR="001B622F" w:rsidRPr="005543DF" w:rsidRDefault="001B622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5C42C3" w:rsidRPr="005543DF">
              <w:rPr>
                <w:rFonts w:cs="Arial"/>
                <w:b/>
                <w:bCs/>
                <w:sz w:val="24"/>
                <w:szCs w:val="24"/>
              </w:rPr>
              <w:t xml:space="preserve"> (3 to </w:t>
            </w:r>
            <w:r w:rsidRPr="005543DF">
              <w:rPr>
                <w:rFonts w:cs="Arial"/>
                <w:b/>
                <w:bCs/>
                <w:sz w:val="24"/>
                <w:szCs w:val="24"/>
              </w:rPr>
              <w:t>5</w:t>
            </w:r>
            <w:r w:rsidR="005C42C3" w:rsidRPr="005543DF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78" w:type="dxa"/>
            <w:vAlign w:val="center"/>
          </w:tcPr>
          <w:p w14:paraId="6B3AA1CE" w14:textId="34930AA4" w:rsidR="001B622F" w:rsidRPr="005543DF" w:rsidRDefault="001B622F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5C42C3" w:rsidRPr="005543DF">
              <w:rPr>
                <w:rFonts w:cs="Arial"/>
                <w:b/>
                <w:bCs/>
                <w:sz w:val="24"/>
                <w:szCs w:val="24"/>
              </w:rPr>
              <w:t xml:space="preserve"> (6 to </w:t>
            </w:r>
            <w:r w:rsidRPr="005543DF">
              <w:rPr>
                <w:rFonts w:cs="Arial"/>
                <w:b/>
                <w:bCs/>
                <w:sz w:val="24"/>
                <w:szCs w:val="24"/>
              </w:rPr>
              <w:t>8</w:t>
            </w:r>
            <w:r w:rsidR="005C42C3" w:rsidRPr="005543DF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5543DF" w14:paraId="21E01970" w14:textId="77777777" w:rsidTr="00120DDF">
        <w:tc>
          <w:tcPr>
            <w:tcW w:w="4673" w:type="dxa"/>
          </w:tcPr>
          <w:p w14:paraId="79FBF4CE" w14:textId="2C6C4D6B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of the following factors affects the efficiency of an illumination system?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Light loss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Voltage drop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Current density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Circuit diagram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51EB69C9" w14:textId="1C256B57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is the primary law governing the electroplating process?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Ohm's Law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Faraday's Laws of Electrolysis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Kirchhoff’s Law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Coulomb's Law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4F463409" w14:textId="7836ED14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of the following is a critical parameter to control during the electroplating process?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Light loss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Voltage, current density, and temperature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Circuit resistance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Power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53472C50" w14:textId="0E942839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lastRenderedPageBreak/>
              <w:t>What is the purpose of designing a lighting scheme for a hall?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To reduce current loss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To optimize light distribution and minimize waste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To calculate power consumption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To measure depreciation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6C7BDA3E" w14:textId="668E1FA7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does an electroplating bath setup require?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Electric heating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Electrolyte solution and electrodes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Light loss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Power inverter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66706CEA" w14:textId="758EE1FD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does a flood lighting scheme aim to achieve?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Uniform lighting for large outdoor areas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Reduction in current density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Measurement of power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Testing heating elements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020F3889" w14:textId="285DBDC6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does light depreciation refer to?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Loss of light intensity over time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Reduction in voltage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Increase in current density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Energy wastage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1CF885FC" w14:textId="2ADE668D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Which material is critical when preparing an electric heating </w:t>
            </w: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lastRenderedPageBreak/>
              <w:t>element?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Copper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Nichrome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Plastic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Aluminum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0538E075" w14:textId="49653415" w:rsidR="001F580A" w:rsidRPr="005543DF" w:rsidRDefault="001F580A" w:rsidP="003D2CD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What is the primary purpose of electroplating?</w:t>
            </w:r>
            <w:r w:rsidRPr="005543DF">
              <w:rPr>
                <w:rFonts w:ascii="Arial" w:hAnsi="Arial" w:cs="Arial"/>
              </w:rPr>
              <w:br/>
              <w:t>a) To reduce energy consumption</w:t>
            </w:r>
            <w:r w:rsidRPr="005543DF">
              <w:rPr>
                <w:rFonts w:ascii="Arial" w:hAnsi="Arial" w:cs="Arial"/>
              </w:rPr>
              <w:br/>
              <w:t>b) To deposit a protective or decorative layer on a material</w:t>
            </w:r>
            <w:r w:rsidRPr="005543DF">
              <w:rPr>
                <w:rFonts w:ascii="Arial" w:hAnsi="Arial" w:cs="Arial"/>
              </w:rPr>
              <w:br/>
              <w:t>c) To measure power factor</w:t>
            </w:r>
            <w:r w:rsidRPr="005543DF">
              <w:rPr>
                <w:rFonts w:ascii="Arial" w:hAnsi="Arial" w:cs="Arial"/>
              </w:rPr>
              <w:br/>
              <w:t>d) To calculate energy consumption</w:t>
            </w:r>
            <w:r w:rsidRPr="005543DF">
              <w:rPr>
                <w:rFonts w:ascii="Arial" w:hAnsi="Arial" w:cs="Arial"/>
              </w:rPr>
              <w:br/>
            </w:r>
          </w:p>
          <w:p w14:paraId="72078CB1" w14:textId="6B61AB3E" w:rsidR="001F580A" w:rsidRPr="005543DF" w:rsidRDefault="001F580A" w:rsidP="003D2CD2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5543DF">
              <w:rPr>
                <w:rStyle w:val="Strong"/>
                <w:rFonts w:ascii="Arial" w:hAnsi="Arial" w:cs="Arial"/>
              </w:rPr>
              <w:t>Which parameter is NOT involved in controlling the electroplating process?</w:t>
            </w:r>
            <w:r w:rsidRPr="005543DF">
              <w:rPr>
                <w:rFonts w:ascii="Arial" w:hAnsi="Arial" w:cs="Arial"/>
              </w:rPr>
              <w:br/>
              <w:t>a) Voltage</w:t>
            </w:r>
            <w:r w:rsidRPr="005543DF">
              <w:rPr>
                <w:rFonts w:ascii="Arial" w:hAnsi="Arial" w:cs="Arial"/>
              </w:rPr>
              <w:br/>
              <w:t>b) Light intensity</w:t>
            </w:r>
            <w:r w:rsidRPr="005543DF">
              <w:rPr>
                <w:rFonts w:ascii="Arial" w:hAnsi="Arial" w:cs="Arial"/>
              </w:rPr>
              <w:br/>
              <w:t>c) Current density</w:t>
            </w:r>
            <w:r w:rsidRPr="005543DF">
              <w:rPr>
                <w:rFonts w:ascii="Arial" w:hAnsi="Arial" w:cs="Arial"/>
              </w:rPr>
              <w:br/>
              <w:t>d) Temperature</w:t>
            </w:r>
            <w:r w:rsidRPr="005543DF">
              <w:rPr>
                <w:rFonts w:ascii="Arial" w:hAnsi="Arial" w:cs="Arial"/>
              </w:rPr>
              <w:br/>
            </w:r>
          </w:p>
          <w:p w14:paraId="26AD583D" w14:textId="6F22885B" w:rsidR="001F580A" w:rsidRPr="005543DF" w:rsidRDefault="001F580A" w:rsidP="003D2CD2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5543DF">
              <w:rPr>
                <w:rStyle w:val="Strong"/>
                <w:rFonts w:ascii="Arial" w:hAnsi="Arial" w:cs="Arial"/>
              </w:rPr>
              <w:t>What is the significance of maintaining the correct voltage during electroplating?</w:t>
            </w:r>
            <w:r w:rsidRPr="005543DF">
              <w:rPr>
                <w:rFonts w:ascii="Arial" w:hAnsi="Arial" w:cs="Arial"/>
              </w:rPr>
              <w:br/>
              <w:t>a) To reduce current density</w:t>
            </w:r>
            <w:r w:rsidRPr="005543DF">
              <w:rPr>
                <w:rFonts w:ascii="Arial" w:hAnsi="Arial" w:cs="Arial"/>
              </w:rPr>
              <w:br/>
              <w:t>b) To ensure uniform deposition</w:t>
            </w:r>
            <w:r w:rsidRPr="005543DF">
              <w:rPr>
                <w:rFonts w:ascii="Arial" w:hAnsi="Arial" w:cs="Arial"/>
              </w:rPr>
              <w:br/>
              <w:t>c) To control thermal comfort</w:t>
            </w:r>
            <w:r w:rsidRPr="005543DF">
              <w:rPr>
                <w:rFonts w:ascii="Arial" w:hAnsi="Arial" w:cs="Arial"/>
              </w:rPr>
              <w:br/>
              <w:t>d) To avoid energy waste in lighting systems</w:t>
            </w:r>
            <w:r w:rsidRPr="005543DF">
              <w:rPr>
                <w:rFonts w:ascii="Arial" w:hAnsi="Arial" w:cs="Arial"/>
              </w:rPr>
              <w:br/>
            </w:r>
          </w:p>
          <w:p w14:paraId="631EF267" w14:textId="315EB386" w:rsidR="001F580A" w:rsidRPr="005543DF" w:rsidRDefault="001F580A" w:rsidP="003D2CD2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5543DF">
              <w:rPr>
                <w:rStyle w:val="Strong"/>
                <w:rFonts w:ascii="Arial" w:hAnsi="Arial" w:cs="Arial"/>
              </w:rPr>
              <w:lastRenderedPageBreak/>
              <w:t>Which factor is critical in designing a flood lighting scheme?</w:t>
            </w:r>
            <w:r w:rsidRPr="005543DF">
              <w:rPr>
                <w:rFonts w:ascii="Arial" w:hAnsi="Arial" w:cs="Arial"/>
              </w:rPr>
              <w:br/>
              <w:t>a) Type of refrigerant used</w:t>
            </w:r>
            <w:r w:rsidRPr="005543DF">
              <w:rPr>
                <w:rFonts w:ascii="Arial" w:hAnsi="Arial" w:cs="Arial"/>
              </w:rPr>
              <w:br/>
              <w:t>b) Coverage area and beam angle</w:t>
            </w:r>
            <w:r w:rsidRPr="005543DF">
              <w:rPr>
                <w:rFonts w:ascii="Arial" w:hAnsi="Arial" w:cs="Arial"/>
              </w:rPr>
              <w:br/>
              <w:t>c) Current density in the circuit</w:t>
            </w:r>
            <w:r w:rsidRPr="005543DF">
              <w:rPr>
                <w:rFonts w:ascii="Arial" w:hAnsi="Arial" w:cs="Arial"/>
              </w:rPr>
              <w:br/>
              <w:t>d) Voltage of the power supply</w:t>
            </w:r>
            <w:r w:rsidRPr="005543DF">
              <w:rPr>
                <w:rFonts w:ascii="Arial" w:hAnsi="Arial" w:cs="Arial"/>
              </w:rPr>
              <w:br/>
            </w:r>
          </w:p>
          <w:p w14:paraId="354635E1" w14:textId="643D5A44" w:rsidR="001F580A" w:rsidRPr="005543DF" w:rsidRDefault="001F580A" w:rsidP="003D2CD2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5543DF">
              <w:rPr>
                <w:rStyle w:val="Strong"/>
                <w:rFonts w:ascii="Arial" w:hAnsi="Arial" w:cs="Arial"/>
              </w:rPr>
              <w:t>Which factor is essential for calculating the efficiency of a lighting scheme?</w:t>
            </w:r>
            <w:r w:rsidRPr="005543DF">
              <w:rPr>
                <w:rFonts w:ascii="Arial" w:hAnsi="Arial" w:cs="Arial"/>
              </w:rPr>
              <w:br/>
              <w:t>a) Voltage drop</w:t>
            </w:r>
            <w:r w:rsidRPr="005543DF">
              <w:rPr>
                <w:rFonts w:ascii="Arial" w:hAnsi="Arial" w:cs="Arial"/>
              </w:rPr>
              <w:br/>
              <w:t>b) Waste light factor</w:t>
            </w:r>
            <w:r w:rsidRPr="005543DF">
              <w:rPr>
                <w:rFonts w:ascii="Arial" w:hAnsi="Arial" w:cs="Arial"/>
              </w:rPr>
              <w:br/>
              <w:t>c) Current density</w:t>
            </w:r>
            <w:r w:rsidRPr="005543DF">
              <w:rPr>
                <w:rFonts w:ascii="Arial" w:hAnsi="Arial" w:cs="Arial"/>
              </w:rPr>
              <w:br/>
              <w:t>d) Power factor</w:t>
            </w:r>
            <w:r w:rsidRPr="005543DF">
              <w:rPr>
                <w:rFonts w:ascii="Arial" w:hAnsi="Arial" w:cs="Arial"/>
              </w:rPr>
              <w:br/>
            </w:r>
          </w:p>
          <w:p w14:paraId="618DD81F" w14:textId="224D23B6" w:rsidR="001F580A" w:rsidRPr="005543DF" w:rsidRDefault="001F580A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Faraday's first law of electrolysis states that: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Mass deposited is directly proportional to the current.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Current increases with resistance.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Voltage is inversely proportional to time.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Power factor depends on light loss factor.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6CFF36D1" w14:textId="14A6345C" w:rsidR="0055336E" w:rsidRPr="005543DF" w:rsidRDefault="0055336E" w:rsidP="003D2CD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Style w:val="Strong"/>
                <w:rFonts w:cs="Arial"/>
                <w:sz w:val="24"/>
                <w:szCs w:val="24"/>
              </w:rPr>
              <w:t>What parameter is controlled to ensure high-quality electroplating?</w:t>
            </w:r>
            <w:r w:rsidRPr="005543DF">
              <w:rPr>
                <w:rFonts w:cs="Arial"/>
                <w:sz w:val="24"/>
                <w:szCs w:val="24"/>
              </w:rPr>
              <w:br/>
              <w:t>a) Resistance and power</w:t>
            </w:r>
            <w:r w:rsidRPr="005543DF">
              <w:rPr>
                <w:rFonts w:cs="Arial"/>
                <w:sz w:val="24"/>
                <w:szCs w:val="24"/>
              </w:rPr>
              <w:br/>
              <w:t>b) Voltage, current density, and temperature</w:t>
            </w:r>
            <w:r w:rsidRPr="005543DF">
              <w:rPr>
                <w:rFonts w:cs="Arial"/>
                <w:sz w:val="24"/>
                <w:szCs w:val="24"/>
              </w:rPr>
              <w:br/>
              <w:t>c) Ambient light levels</w:t>
            </w:r>
            <w:r w:rsidRPr="005543DF">
              <w:rPr>
                <w:rFonts w:cs="Arial"/>
                <w:sz w:val="24"/>
                <w:szCs w:val="24"/>
              </w:rPr>
              <w:br/>
            </w:r>
            <w:r w:rsidRPr="005543DF">
              <w:rPr>
                <w:rFonts w:cs="Arial"/>
                <w:sz w:val="24"/>
                <w:szCs w:val="24"/>
              </w:rPr>
              <w:lastRenderedPageBreak/>
              <w:t>d) Size of the electrodes</w:t>
            </w:r>
            <w:r w:rsidRPr="005543DF">
              <w:rPr>
                <w:rFonts w:cs="Arial"/>
                <w:sz w:val="24"/>
                <w:szCs w:val="24"/>
              </w:rPr>
              <w:br/>
            </w:r>
          </w:p>
          <w:p w14:paraId="5B76617A" w14:textId="77777777" w:rsidR="00351E84" w:rsidRPr="005543DF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  <w:p w14:paraId="0ECA5AC2" w14:textId="384134EF" w:rsidR="00744011" w:rsidRPr="005543DF" w:rsidRDefault="00660B0D" w:rsidP="00660B0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Answer Keys</w:t>
            </w:r>
            <w:r w:rsidR="0015525B" w:rsidRPr="005543DF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0408837F" w14:textId="77777777" w:rsidR="00744011" w:rsidRPr="005543DF" w:rsidRDefault="00744011" w:rsidP="004F6EF2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Ind w:w="17" w:type="dxa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660B0D" w:rsidRPr="005543DF" w14:paraId="082C5160" w14:textId="77777777" w:rsidTr="00120DDF">
              <w:tc>
                <w:tcPr>
                  <w:tcW w:w="804" w:type="dxa"/>
                </w:tcPr>
                <w:p w14:paraId="5E2254FA" w14:textId="185FF648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1.a</w:t>
                  </w:r>
                </w:p>
              </w:tc>
              <w:tc>
                <w:tcPr>
                  <w:tcW w:w="805" w:type="dxa"/>
                </w:tcPr>
                <w:p w14:paraId="6622D6D5" w14:textId="77764D66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2.b</w:t>
                  </w:r>
                </w:p>
              </w:tc>
              <w:tc>
                <w:tcPr>
                  <w:tcW w:w="805" w:type="dxa"/>
                </w:tcPr>
                <w:p w14:paraId="61988550" w14:textId="38D85ECC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3.b</w:t>
                  </w:r>
                </w:p>
              </w:tc>
              <w:tc>
                <w:tcPr>
                  <w:tcW w:w="806" w:type="dxa"/>
                </w:tcPr>
                <w:p w14:paraId="333F4965" w14:textId="6EB076F8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4.b</w:t>
                  </w:r>
                </w:p>
              </w:tc>
              <w:tc>
                <w:tcPr>
                  <w:tcW w:w="806" w:type="dxa"/>
                </w:tcPr>
                <w:p w14:paraId="1DEF80C9" w14:textId="288B7988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5.b</w:t>
                  </w:r>
                </w:p>
              </w:tc>
            </w:tr>
            <w:tr w:rsidR="00660B0D" w:rsidRPr="005543DF" w14:paraId="54F20455" w14:textId="77777777" w:rsidTr="00120DDF">
              <w:tc>
                <w:tcPr>
                  <w:tcW w:w="804" w:type="dxa"/>
                </w:tcPr>
                <w:p w14:paraId="273A85C0" w14:textId="7906F1F7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6.a</w:t>
                  </w:r>
                </w:p>
              </w:tc>
              <w:tc>
                <w:tcPr>
                  <w:tcW w:w="805" w:type="dxa"/>
                </w:tcPr>
                <w:p w14:paraId="0B29E13B" w14:textId="5CA70428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7.a</w:t>
                  </w:r>
                </w:p>
              </w:tc>
              <w:tc>
                <w:tcPr>
                  <w:tcW w:w="805" w:type="dxa"/>
                </w:tcPr>
                <w:p w14:paraId="60B25D0A" w14:textId="4A949695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8.b</w:t>
                  </w:r>
                </w:p>
              </w:tc>
              <w:tc>
                <w:tcPr>
                  <w:tcW w:w="806" w:type="dxa"/>
                </w:tcPr>
                <w:p w14:paraId="35A822D9" w14:textId="5BC9F25C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9.b</w:t>
                  </w:r>
                </w:p>
              </w:tc>
              <w:tc>
                <w:tcPr>
                  <w:tcW w:w="806" w:type="dxa"/>
                </w:tcPr>
                <w:p w14:paraId="0E4DACFC" w14:textId="1F37B4A0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10.b</w:t>
                  </w:r>
                </w:p>
              </w:tc>
            </w:tr>
            <w:tr w:rsidR="00660B0D" w:rsidRPr="005543DF" w14:paraId="26C00783" w14:textId="77777777" w:rsidTr="00120DDF">
              <w:tc>
                <w:tcPr>
                  <w:tcW w:w="804" w:type="dxa"/>
                </w:tcPr>
                <w:p w14:paraId="639D00FA" w14:textId="5B9C2663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11.b</w:t>
                  </w:r>
                </w:p>
              </w:tc>
              <w:tc>
                <w:tcPr>
                  <w:tcW w:w="805" w:type="dxa"/>
                </w:tcPr>
                <w:p w14:paraId="193B5755" w14:textId="214C08F5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12.b</w:t>
                  </w:r>
                </w:p>
              </w:tc>
              <w:tc>
                <w:tcPr>
                  <w:tcW w:w="805" w:type="dxa"/>
                </w:tcPr>
                <w:p w14:paraId="1492098F" w14:textId="11C7BA95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13.b</w:t>
                  </w:r>
                </w:p>
              </w:tc>
              <w:tc>
                <w:tcPr>
                  <w:tcW w:w="806" w:type="dxa"/>
                </w:tcPr>
                <w:p w14:paraId="418576D6" w14:textId="595E28BD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14.a</w:t>
                  </w:r>
                </w:p>
              </w:tc>
              <w:tc>
                <w:tcPr>
                  <w:tcW w:w="806" w:type="dxa"/>
                </w:tcPr>
                <w:p w14:paraId="382CB8F3" w14:textId="1E908777" w:rsidR="00660B0D" w:rsidRPr="005543DF" w:rsidRDefault="00660B0D" w:rsidP="00660B0D">
                  <w:pPr>
                    <w:pStyle w:val="NormalWeb"/>
                    <w:rPr>
                      <w:rFonts w:ascii="Arial" w:hAnsi="Arial" w:cs="Arial"/>
                      <w:lang w:val="en-US"/>
                    </w:rPr>
                  </w:pPr>
                  <w:r w:rsidRPr="005543DF">
                    <w:rPr>
                      <w:rFonts w:ascii="Arial" w:hAnsi="Arial" w:cs="Arial"/>
                    </w:rPr>
                    <w:t>15.b</w:t>
                  </w:r>
                </w:p>
              </w:tc>
            </w:tr>
          </w:tbl>
          <w:p w14:paraId="2DAD8E4F" w14:textId="5B8196B3" w:rsidR="00351E84" w:rsidRPr="005543DF" w:rsidRDefault="00351E84" w:rsidP="003D569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803" w:type="dxa"/>
          </w:tcPr>
          <w:p w14:paraId="36FCF7DA" w14:textId="4C093F3F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lastRenderedPageBreak/>
              <w:t>Which component is NOT part of a typical air conditioning system?</w:t>
            </w:r>
            <w:r w:rsidR="00E04A92" w:rsidRPr="005543DF">
              <w:rPr>
                <w:rFonts w:cs="Arial"/>
                <w:color w:val="5B9BD5" w:themeColor="accent5"/>
                <w:sz w:val="24"/>
                <w:szCs w:val="24"/>
                <w:lang w:eastAsia="en-GB"/>
              </w:rPr>
              <w:t xml:space="preserve"> </w:t>
            </w:r>
            <w:r w:rsidRPr="005543DF">
              <w:rPr>
                <w:rFonts w:cs="Arial"/>
                <w:color w:val="5B9BD5" w:themeColor="accent5"/>
                <w:sz w:val="24"/>
                <w:szCs w:val="24"/>
                <w:lang w:eastAsia="en-GB"/>
              </w:rPr>
              <w:br/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t>a) Evaporator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Compressor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Fuel tank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Condenser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21BD4A14" w14:textId="19F395B2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is the formula to calculate energy consumption?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Voltage × Current × Resistance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Power × Time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Voltage × Current × Power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Current × Resistance × Time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75CF999C" w14:textId="72F47CFF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tool is essential for measuring time when calculating energy consumption?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Multimeter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Stopwatch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Oscilloscope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Thermometer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3844E64A" w14:textId="5BB9894F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of the following determines thermal comfort in a room?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Voltage and resistance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lastRenderedPageBreak/>
              <w:t>b) Temperature and humidity levels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Light distribution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Electric current flow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46437F06" w14:textId="449A7A24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is the significance of power factor in energy calculations?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It measures the speed of electricity.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It determines the efficiency of energy use.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It calculates the cost of electricity.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It identifies thermal comfort levels.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266CD05D" w14:textId="44F6923A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diagram is essential for understanding a refrigerator's operation?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Power circuit diagram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Mechanical layout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Electrical circuit diagram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Heating diagram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378248B1" w14:textId="61641F72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formula calculates power?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Voltage × Current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Resistance ÷ Current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Power × Time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Voltage ÷ Time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1C2B7E07" w14:textId="67D8CD69" w:rsidR="001F580A" w:rsidRPr="005543DF" w:rsidRDefault="001F580A" w:rsidP="003D2C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component is unique to DC inverter systems?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Compressor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Rectifier circuit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Condenser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lastRenderedPageBreak/>
              <w:t>d) Thermostat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4B8E9035" w14:textId="37D4ACE6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Fonts w:ascii="Arial" w:hAnsi="Arial" w:cs="Arial"/>
                <w:b/>
                <w:bCs/>
              </w:rPr>
              <w:t>What determines the efficiency of an electric heating furnace?</w:t>
            </w:r>
            <w:r w:rsidRPr="005543DF">
              <w:rPr>
                <w:rFonts w:ascii="Arial" w:hAnsi="Arial" w:cs="Arial"/>
              </w:rPr>
              <w:br/>
              <w:t>a) Heating element material</w:t>
            </w:r>
            <w:r w:rsidRPr="005543DF">
              <w:rPr>
                <w:rFonts w:ascii="Arial" w:hAnsi="Arial" w:cs="Arial"/>
              </w:rPr>
              <w:br/>
              <w:t>b) Condition of heating elements and power consumption</w:t>
            </w:r>
            <w:r w:rsidRPr="005543DF">
              <w:rPr>
                <w:rFonts w:ascii="Arial" w:hAnsi="Arial" w:cs="Arial"/>
              </w:rPr>
              <w:br/>
              <w:t>c) Current density</w:t>
            </w:r>
            <w:r w:rsidRPr="005543DF">
              <w:rPr>
                <w:rFonts w:ascii="Arial" w:hAnsi="Arial" w:cs="Arial"/>
              </w:rPr>
              <w:br/>
              <w:t>d) Light loss factor</w:t>
            </w:r>
            <w:r w:rsidRPr="005543DF">
              <w:rPr>
                <w:rFonts w:ascii="Arial" w:hAnsi="Arial" w:cs="Arial"/>
              </w:rPr>
              <w:br/>
            </w:r>
          </w:p>
          <w:p w14:paraId="373F2DE7" w14:textId="0EBC87E7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What does a circuit diagram of a refrigerator help determine?</w:t>
            </w:r>
            <w:r w:rsidRPr="005543DF">
              <w:rPr>
                <w:rFonts w:ascii="Arial" w:hAnsi="Arial" w:cs="Arial"/>
              </w:rPr>
              <w:br/>
              <w:t>a) Depreciation of light</w:t>
            </w:r>
            <w:r w:rsidRPr="005543DF">
              <w:rPr>
                <w:rFonts w:ascii="Arial" w:hAnsi="Arial" w:cs="Arial"/>
              </w:rPr>
              <w:br/>
              <w:t>b) The flow of current and components' connections</w:t>
            </w:r>
            <w:r w:rsidRPr="005543DF">
              <w:rPr>
                <w:rFonts w:ascii="Arial" w:hAnsi="Arial" w:cs="Arial"/>
              </w:rPr>
              <w:br/>
              <w:t>c) Voltage drop across heating elements</w:t>
            </w:r>
            <w:r w:rsidRPr="005543DF">
              <w:rPr>
                <w:rFonts w:ascii="Arial" w:hAnsi="Arial" w:cs="Arial"/>
              </w:rPr>
              <w:br/>
              <w:t>d) Power consumption of air conditioners</w:t>
            </w:r>
            <w:r w:rsidRPr="005543DF">
              <w:rPr>
                <w:rFonts w:ascii="Arial" w:hAnsi="Arial" w:cs="Arial"/>
              </w:rPr>
              <w:br/>
            </w:r>
          </w:p>
          <w:p w14:paraId="0DD0B8EF" w14:textId="036224E9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The process of refrigeration primarily involves:</w:t>
            </w:r>
            <w:r w:rsidRPr="005543DF">
              <w:rPr>
                <w:rFonts w:ascii="Arial" w:hAnsi="Arial" w:cs="Arial"/>
              </w:rPr>
              <w:br/>
              <w:t>a) Electrical heating</w:t>
            </w:r>
            <w:r w:rsidRPr="005543DF">
              <w:rPr>
                <w:rFonts w:ascii="Arial" w:hAnsi="Arial" w:cs="Arial"/>
              </w:rPr>
              <w:br/>
              <w:t>b) Thermal energy transfer</w:t>
            </w:r>
            <w:r w:rsidRPr="005543DF">
              <w:rPr>
                <w:rFonts w:ascii="Arial" w:hAnsi="Arial" w:cs="Arial"/>
              </w:rPr>
              <w:br/>
              <w:t>c) Light energy conversion</w:t>
            </w:r>
            <w:r w:rsidRPr="005543DF">
              <w:rPr>
                <w:rFonts w:ascii="Arial" w:hAnsi="Arial" w:cs="Arial"/>
              </w:rPr>
              <w:br/>
              <w:t>d) Electrolysis</w:t>
            </w:r>
            <w:r w:rsidRPr="005543DF">
              <w:rPr>
                <w:rFonts w:ascii="Arial" w:hAnsi="Arial" w:cs="Arial"/>
              </w:rPr>
              <w:br/>
            </w:r>
          </w:p>
          <w:p w14:paraId="1B535D47" w14:textId="0713896E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Which device measures the current flow in a DC inverter?</w:t>
            </w:r>
            <w:r w:rsidRPr="005543DF">
              <w:rPr>
                <w:rFonts w:ascii="Arial" w:hAnsi="Arial" w:cs="Arial"/>
              </w:rPr>
              <w:br/>
              <w:t>a) Ammeter</w:t>
            </w:r>
            <w:r w:rsidRPr="005543DF">
              <w:rPr>
                <w:rFonts w:ascii="Arial" w:hAnsi="Arial" w:cs="Arial"/>
              </w:rPr>
              <w:br/>
              <w:t>b) Voltmeter</w:t>
            </w:r>
            <w:r w:rsidRPr="005543DF">
              <w:rPr>
                <w:rFonts w:ascii="Arial" w:hAnsi="Arial" w:cs="Arial"/>
              </w:rPr>
              <w:br/>
              <w:t>c) Thermometer</w:t>
            </w:r>
            <w:r w:rsidRPr="005543DF">
              <w:rPr>
                <w:rFonts w:ascii="Arial" w:hAnsi="Arial" w:cs="Arial"/>
              </w:rPr>
              <w:br/>
            </w:r>
            <w:r w:rsidRPr="005543DF">
              <w:rPr>
                <w:rFonts w:ascii="Arial" w:hAnsi="Arial" w:cs="Arial"/>
              </w:rPr>
              <w:lastRenderedPageBreak/>
              <w:t>d) Oscilloscope</w:t>
            </w:r>
            <w:r w:rsidRPr="005543DF">
              <w:rPr>
                <w:rFonts w:ascii="Arial" w:hAnsi="Arial" w:cs="Arial"/>
              </w:rPr>
              <w:br/>
            </w:r>
          </w:p>
          <w:p w14:paraId="682E25F6" w14:textId="0FAA0F97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What happens if the power factor is too low in an air conditioning system?</w:t>
            </w:r>
            <w:r w:rsidRPr="005543DF">
              <w:rPr>
                <w:rFonts w:ascii="Arial" w:hAnsi="Arial" w:cs="Arial"/>
              </w:rPr>
              <w:br/>
              <w:t>a) Energy consumption decreases.</w:t>
            </w:r>
            <w:r w:rsidRPr="005543DF">
              <w:rPr>
                <w:rFonts w:ascii="Arial" w:hAnsi="Arial" w:cs="Arial"/>
              </w:rPr>
              <w:br/>
              <w:t>b) Efficiency decreases, leading to higher costs.</w:t>
            </w:r>
            <w:r w:rsidRPr="005543DF">
              <w:rPr>
                <w:rFonts w:ascii="Arial" w:hAnsi="Arial" w:cs="Arial"/>
              </w:rPr>
              <w:br/>
              <w:t>c) Voltage increases significantly.</w:t>
            </w:r>
            <w:r w:rsidRPr="005543DF">
              <w:rPr>
                <w:rFonts w:ascii="Arial" w:hAnsi="Arial" w:cs="Arial"/>
              </w:rPr>
              <w:br/>
              <w:t>d) Thermal comfort improves.</w:t>
            </w:r>
            <w:r w:rsidRPr="005543DF">
              <w:rPr>
                <w:rFonts w:ascii="Arial" w:hAnsi="Arial" w:cs="Arial"/>
              </w:rPr>
              <w:br/>
            </w:r>
          </w:p>
          <w:p w14:paraId="4D733EE9" w14:textId="24CB32BD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The energy consumption of a DC inverter is calculated by:</w:t>
            </w:r>
            <w:r w:rsidRPr="005543DF">
              <w:rPr>
                <w:rFonts w:ascii="Arial" w:hAnsi="Arial" w:cs="Arial"/>
              </w:rPr>
              <w:br/>
              <w:t>a) Voltage ÷ Current</w:t>
            </w:r>
            <w:r w:rsidRPr="005543DF">
              <w:rPr>
                <w:rFonts w:ascii="Arial" w:hAnsi="Arial" w:cs="Arial"/>
              </w:rPr>
              <w:br/>
              <w:t>b) Power × Time</w:t>
            </w:r>
            <w:r w:rsidRPr="005543DF">
              <w:rPr>
                <w:rFonts w:ascii="Arial" w:hAnsi="Arial" w:cs="Arial"/>
              </w:rPr>
              <w:br/>
              <w:t>c) Current × Resistance</w:t>
            </w:r>
            <w:r w:rsidRPr="005543DF">
              <w:rPr>
                <w:rFonts w:ascii="Arial" w:hAnsi="Arial" w:cs="Arial"/>
              </w:rPr>
              <w:br/>
              <w:t>d) Resistance ÷ Voltage</w:t>
            </w:r>
            <w:r w:rsidRPr="005543DF">
              <w:rPr>
                <w:rFonts w:ascii="Arial" w:hAnsi="Arial" w:cs="Arial"/>
              </w:rPr>
              <w:br/>
            </w:r>
          </w:p>
          <w:p w14:paraId="594143BD" w14:textId="7D451050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Which of the following is a key component of an air conditioner?</w:t>
            </w:r>
            <w:r w:rsidRPr="005543DF">
              <w:rPr>
                <w:rFonts w:ascii="Arial" w:hAnsi="Arial" w:cs="Arial"/>
              </w:rPr>
              <w:br/>
              <w:t>a) Transformer</w:t>
            </w:r>
            <w:r w:rsidRPr="005543DF">
              <w:rPr>
                <w:rFonts w:ascii="Arial" w:hAnsi="Arial" w:cs="Arial"/>
              </w:rPr>
              <w:br/>
              <w:t>b) Compressor</w:t>
            </w:r>
            <w:r w:rsidRPr="005543DF">
              <w:rPr>
                <w:rFonts w:ascii="Arial" w:hAnsi="Arial" w:cs="Arial"/>
              </w:rPr>
              <w:br/>
              <w:t>c) Heating element</w:t>
            </w:r>
            <w:r w:rsidRPr="005543DF">
              <w:rPr>
                <w:rFonts w:ascii="Arial" w:hAnsi="Arial" w:cs="Arial"/>
              </w:rPr>
              <w:br/>
              <w:t>d) Light bulb</w:t>
            </w:r>
            <w:r w:rsidRPr="005543DF">
              <w:rPr>
                <w:rFonts w:ascii="Arial" w:hAnsi="Arial" w:cs="Arial"/>
              </w:rPr>
              <w:br/>
            </w:r>
          </w:p>
          <w:p w14:paraId="37D0945C" w14:textId="7334ECB0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Why is thermal comfort significant in air conditioning systems?</w:t>
            </w:r>
            <w:r w:rsidRPr="005543DF">
              <w:rPr>
                <w:rFonts w:ascii="Arial" w:hAnsi="Arial" w:cs="Arial"/>
              </w:rPr>
              <w:br/>
              <w:t>a) It determines efficiency.</w:t>
            </w:r>
            <w:r w:rsidRPr="005543DF">
              <w:rPr>
                <w:rFonts w:ascii="Arial" w:hAnsi="Arial" w:cs="Arial"/>
              </w:rPr>
              <w:br/>
              <w:t>b) It improves user satisfaction and health.</w:t>
            </w:r>
            <w:r w:rsidRPr="005543DF">
              <w:rPr>
                <w:rFonts w:ascii="Arial" w:hAnsi="Arial" w:cs="Arial"/>
              </w:rPr>
              <w:br/>
              <w:t>c) It calculates energy consumption.</w:t>
            </w:r>
            <w:r w:rsidRPr="005543DF">
              <w:rPr>
                <w:rFonts w:ascii="Arial" w:hAnsi="Arial" w:cs="Arial"/>
              </w:rPr>
              <w:br/>
            </w:r>
            <w:r w:rsidRPr="005543DF">
              <w:rPr>
                <w:rFonts w:ascii="Arial" w:hAnsi="Arial" w:cs="Arial"/>
              </w:rPr>
              <w:lastRenderedPageBreak/>
              <w:t>d) It measures power factor.</w:t>
            </w:r>
            <w:r w:rsidRPr="005543DF">
              <w:rPr>
                <w:rFonts w:ascii="Arial" w:hAnsi="Arial" w:cs="Arial"/>
              </w:rPr>
              <w:br/>
            </w:r>
          </w:p>
          <w:p w14:paraId="57D85A13" w14:textId="272EEB17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What is the role of a condenser in a refrigeration system?</w:t>
            </w:r>
            <w:r w:rsidRPr="005543DF">
              <w:rPr>
                <w:rFonts w:ascii="Arial" w:hAnsi="Arial" w:cs="Arial"/>
              </w:rPr>
              <w:br/>
              <w:t>a) Convert thermal energy to mechanical energy</w:t>
            </w:r>
            <w:r w:rsidRPr="005543DF">
              <w:rPr>
                <w:rFonts w:ascii="Arial" w:hAnsi="Arial" w:cs="Arial"/>
              </w:rPr>
              <w:br/>
              <w:t>b) Reject heat from the refrigerant to the surroundings</w:t>
            </w:r>
            <w:r w:rsidRPr="005543DF">
              <w:rPr>
                <w:rFonts w:ascii="Arial" w:hAnsi="Arial" w:cs="Arial"/>
              </w:rPr>
              <w:br/>
              <w:t>c) Generate electrical energy</w:t>
            </w:r>
            <w:r w:rsidRPr="005543DF">
              <w:rPr>
                <w:rFonts w:ascii="Arial" w:hAnsi="Arial" w:cs="Arial"/>
              </w:rPr>
              <w:br/>
              <w:t>d) Improve light intensity</w:t>
            </w:r>
            <w:r w:rsidRPr="005543DF">
              <w:rPr>
                <w:rFonts w:ascii="Arial" w:hAnsi="Arial" w:cs="Arial"/>
              </w:rPr>
              <w:br/>
            </w:r>
          </w:p>
          <w:p w14:paraId="22045DC6" w14:textId="276205E7" w:rsidR="001F580A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 xml:space="preserve">Which factor is calculated using the formula </w:t>
            </w:r>
            <w:r w:rsidRPr="005543DF">
              <w:rPr>
                <w:rStyle w:val="katex-mathml"/>
                <w:rFonts w:ascii="Arial" w:hAnsi="Arial" w:cs="Arial"/>
                <w:b/>
                <w:bCs/>
              </w:rPr>
              <w:t>P=V×IP = V \times I</w:t>
            </w:r>
            <w:r w:rsidRPr="005543DF">
              <w:rPr>
                <w:rStyle w:val="mord"/>
                <w:rFonts w:ascii="Arial" w:eastAsiaTheme="minorHAnsi" w:hAnsi="Arial" w:cs="Arial"/>
                <w:b/>
                <w:bCs/>
              </w:rPr>
              <w:t>P</w:t>
            </w:r>
            <w:r w:rsidRPr="005543DF">
              <w:rPr>
                <w:rStyle w:val="mrel"/>
                <w:rFonts w:ascii="Arial" w:hAnsi="Arial" w:cs="Arial"/>
                <w:b/>
                <w:bCs/>
              </w:rPr>
              <w:t>=</w:t>
            </w:r>
            <w:r w:rsidRPr="005543DF">
              <w:rPr>
                <w:rStyle w:val="mord"/>
                <w:rFonts w:ascii="Arial" w:eastAsiaTheme="minorHAnsi" w:hAnsi="Arial" w:cs="Arial"/>
                <w:b/>
                <w:bCs/>
              </w:rPr>
              <w:t>V</w:t>
            </w:r>
            <w:r w:rsidRPr="005543DF">
              <w:rPr>
                <w:rStyle w:val="mbin"/>
                <w:rFonts w:ascii="Arial" w:eastAsiaTheme="minorHAnsi" w:hAnsi="Arial" w:cs="Arial"/>
                <w:b/>
                <w:bCs/>
              </w:rPr>
              <w:t>×</w:t>
            </w:r>
            <w:r w:rsidRPr="005543DF">
              <w:rPr>
                <w:rStyle w:val="mord"/>
                <w:rFonts w:ascii="Arial" w:eastAsiaTheme="minorHAnsi" w:hAnsi="Arial" w:cs="Arial"/>
                <w:b/>
                <w:bCs/>
              </w:rPr>
              <w:t>I</w:t>
            </w:r>
            <w:r w:rsidRPr="005543DF">
              <w:rPr>
                <w:rStyle w:val="Strong"/>
                <w:rFonts w:ascii="Arial" w:hAnsi="Arial" w:cs="Arial"/>
              </w:rPr>
              <w:t>?</w:t>
            </w:r>
            <w:r w:rsidRPr="005543DF">
              <w:rPr>
                <w:rFonts w:ascii="Arial" w:hAnsi="Arial" w:cs="Arial"/>
              </w:rPr>
              <w:br/>
              <w:t>a) Energy consumption</w:t>
            </w:r>
            <w:r w:rsidRPr="005543DF">
              <w:rPr>
                <w:rFonts w:ascii="Arial" w:hAnsi="Arial" w:cs="Arial"/>
              </w:rPr>
              <w:br/>
              <w:t>b) Power</w:t>
            </w:r>
            <w:r w:rsidRPr="005543DF">
              <w:rPr>
                <w:rFonts w:ascii="Arial" w:hAnsi="Arial" w:cs="Arial"/>
              </w:rPr>
              <w:br/>
              <w:t>c) Thermal comfort</w:t>
            </w:r>
            <w:r w:rsidRPr="005543DF">
              <w:rPr>
                <w:rFonts w:ascii="Arial" w:hAnsi="Arial" w:cs="Arial"/>
              </w:rPr>
              <w:br/>
              <w:t>d) Resistance</w:t>
            </w:r>
            <w:r w:rsidRPr="005543DF">
              <w:rPr>
                <w:rFonts w:ascii="Arial" w:hAnsi="Arial" w:cs="Arial"/>
              </w:rPr>
              <w:br/>
            </w:r>
          </w:p>
          <w:p w14:paraId="4AB2BCB0" w14:textId="05264759" w:rsidR="00744011" w:rsidRPr="005543DF" w:rsidRDefault="001F580A" w:rsidP="003D2CD2">
            <w:pPr>
              <w:pStyle w:val="NormalWeb"/>
              <w:numPr>
                <w:ilvl w:val="0"/>
                <w:numId w:val="6"/>
              </w:num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5543DF">
              <w:rPr>
                <w:rStyle w:val="Strong"/>
                <w:rFonts w:ascii="Arial" w:hAnsi="Arial" w:cs="Arial"/>
              </w:rPr>
              <w:t>What is the function of the evaporator in a refrigeration cycle?</w:t>
            </w:r>
            <w:r w:rsidRPr="005543DF">
              <w:rPr>
                <w:rFonts w:ascii="Arial" w:hAnsi="Arial" w:cs="Arial"/>
              </w:rPr>
              <w:t xml:space="preserve"> </w:t>
            </w:r>
            <w:r w:rsidRPr="005543DF">
              <w:rPr>
                <w:rFonts w:ascii="Arial" w:hAnsi="Arial" w:cs="Arial"/>
              </w:rPr>
              <w:br/>
              <w:t>a) Increase voltage</w:t>
            </w:r>
            <w:r w:rsidRPr="005543DF">
              <w:rPr>
                <w:rFonts w:ascii="Arial" w:hAnsi="Arial" w:cs="Arial"/>
              </w:rPr>
              <w:br/>
              <w:t>b) Absorb heat and cool the surroundings</w:t>
            </w:r>
            <w:r w:rsidRPr="005543DF">
              <w:rPr>
                <w:rFonts w:ascii="Arial" w:hAnsi="Arial" w:cs="Arial"/>
              </w:rPr>
              <w:br/>
              <w:t>c) Condense refrigerant gas into liqui</w:t>
            </w:r>
            <w:r w:rsidR="0015525B" w:rsidRPr="005543DF">
              <w:rPr>
                <w:rFonts w:ascii="Arial" w:hAnsi="Arial" w:cs="Arial"/>
              </w:rPr>
              <w:t>d</w:t>
            </w:r>
            <w:r w:rsidR="0015525B" w:rsidRPr="005543DF">
              <w:rPr>
                <w:rFonts w:ascii="Arial" w:hAnsi="Arial" w:cs="Arial"/>
              </w:rPr>
              <w:br/>
              <w:t>d) Improve circuit resistance</w:t>
            </w:r>
          </w:p>
          <w:p w14:paraId="45FD7B10" w14:textId="77777777" w:rsidR="00744011" w:rsidRPr="005543DF" w:rsidRDefault="00744011" w:rsidP="00744011">
            <w:pPr>
              <w:pStyle w:val="NormalWeb"/>
              <w:ind w:left="360"/>
              <w:rPr>
                <w:rStyle w:val="Strong"/>
                <w:rFonts w:ascii="Arial" w:hAnsi="Arial" w:cs="Arial"/>
              </w:rPr>
            </w:pPr>
          </w:p>
          <w:p w14:paraId="5C02BEF2" w14:textId="5EBE6EEF" w:rsidR="00D212EA" w:rsidRPr="005543DF" w:rsidRDefault="004B7970" w:rsidP="00744011">
            <w:pPr>
              <w:pStyle w:val="NormalWeb"/>
              <w:ind w:left="360"/>
              <w:rPr>
                <w:rStyle w:val="Strong"/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Answer Keys</w:t>
            </w:r>
            <w:r w:rsidR="004F6EF2" w:rsidRPr="005543DF">
              <w:rPr>
                <w:rStyle w:val="Strong"/>
                <w:rFonts w:ascii="Arial" w:hAnsi="Arial" w:cs="Arial"/>
              </w:rPr>
              <w:t>:</w:t>
            </w:r>
          </w:p>
          <w:tbl>
            <w:tblPr>
              <w:tblStyle w:val="TableGrid"/>
              <w:tblW w:w="0" w:type="auto"/>
              <w:tblInd w:w="502" w:type="dxa"/>
              <w:tblLayout w:type="fixed"/>
              <w:tblLook w:val="04A0" w:firstRow="1" w:lastRow="0" w:firstColumn="1" w:lastColumn="0" w:noHBand="0" w:noVBand="1"/>
            </w:tblPr>
            <w:tblGrid>
              <w:gridCol w:w="1458"/>
              <w:gridCol w:w="1458"/>
              <w:gridCol w:w="1459"/>
              <w:gridCol w:w="1459"/>
              <w:gridCol w:w="1460"/>
            </w:tblGrid>
            <w:tr w:rsidR="004F6EF2" w:rsidRPr="005543DF" w14:paraId="40A464ED" w14:textId="77777777" w:rsidTr="00120DDF">
              <w:tc>
                <w:tcPr>
                  <w:tcW w:w="1458" w:type="dxa"/>
                </w:tcPr>
                <w:p w14:paraId="5709FF22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1.c</w:t>
                  </w:r>
                </w:p>
              </w:tc>
              <w:tc>
                <w:tcPr>
                  <w:tcW w:w="1458" w:type="dxa"/>
                </w:tcPr>
                <w:p w14:paraId="358D9125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2.b</w:t>
                  </w:r>
                </w:p>
              </w:tc>
              <w:tc>
                <w:tcPr>
                  <w:tcW w:w="1459" w:type="dxa"/>
                </w:tcPr>
                <w:p w14:paraId="13061176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3.b</w:t>
                  </w:r>
                </w:p>
              </w:tc>
              <w:tc>
                <w:tcPr>
                  <w:tcW w:w="1459" w:type="dxa"/>
                </w:tcPr>
                <w:p w14:paraId="6AD88740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4.b</w:t>
                  </w:r>
                </w:p>
              </w:tc>
              <w:tc>
                <w:tcPr>
                  <w:tcW w:w="1460" w:type="dxa"/>
                </w:tcPr>
                <w:p w14:paraId="0FC9829C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5.b</w:t>
                  </w:r>
                </w:p>
              </w:tc>
            </w:tr>
            <w:tr w:rsidR="004F6EF2" w:rsidRPr="005543DF" w14:paraId="090C091E" w14:textId="77777777" w:rsidTr="00120DDF">
              <w:tc>
                <w:tcPr>
                  <w:tcW w:w="1458" w:type="dxa"/>
                </w:tcPr>
                <w:p w14:paraId="7DC0B228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6.c</w:t>
                  </w:r>
                </w:p>
              </w:tc>
              <w:tc>
                <w:tcPr>
                  <w:tcW w:w="1458" w:type="dxa"/>
                </w:tcPr>
                <w:p w14:paraId="647FB578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7.a</w:t>
                  </w:r>
                </w:p>
              </w:tc>
              <w:tc>
                <w:tcPr>
                  <w:tcW w:w="1459" w:type="dxa"/>
                </w:tcPr>
                <w:p w14:paraId="1261B010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8.b</w:t>
                  </w:r>
                </w:p>
              </w:tc>
              <w:tc>
                <w:tcPr>
                  <w:tcW w:w="1459" w:type="dxa"/>
                </w:tcPr>
                <w:p w14:paraId="48AC05C4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9.b</w:t>
                  </w:r>
                </w:p>
              </w:tc>
              <w:tc>
                <w:tcPr>
                  <w:tcW w:w="1460" w:type="dxa"/>
                </w:tcPr>
                <w:p w14:paraId="0A6613A3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10.b</w:t>
                  </w:r>
                </w:p>
              </w:tc>
            </w:tr>
            <w:tr w:rsidR="004F6EF2" w:rsidRPr="005543DF" w14:paraId="01BEDB78" w14:textId="77777777" w:rsidTr="00120DDF">
              <w:tc>
                <w:tcPr>
                  <w:tcW w:w="1458" w:type="dxa"/>
                </w:tcPr>
                <w:p w14:paraId="2DC68084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lastRenderedPageBreak/>
                    <w:t>11.b</w:t>
                  </w:r>
                </w:p>
              </w:tc>
              <w:tc>
                <w:tcPr>
                  <w:tcW w:w="1458" w:type="dxa"/>
                </w:tcPr>
                <w:p w14:paraId="333D1FC5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12.a</w:t>
                  </w:r>
                </w:p>
              </w:tc>
              <w:tc>
                <w:tcPr>
                  <w:tcW w:w="1459" w:type="dxa"/>
                </w:tcPr>
                <w:p w14:paraId="4AF89DE9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13.b</w:t>
                  </w:r>
                </w:p>
              </w:tc>
              <w:tc>
                <w:tcPr>
                  <w:tcW w:w="1459" w:type="dxa"/>
                </w:tcPr>
                <w:p w14:paraId="3ECEC937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14.b</w:t>
                  </w:r>
                </w:p>
              </w:tc>
              <w:tc>
                <w:tcPr>
                  <w:tcW w:w="1460" w:type="dxa"/>
                </w:tcPr>
                <w:p w14:paraId="1E0A0718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15.b</w:t>
                  </w:r>
                </w:p>
              </w:tc>
            </w:tr>
            <w:tr w:rsidR="004F6EF2" w:rsidRPr="005543DF" w14:paraId="676BA32F" w14:textId="77777777" w:rsidTr="00120DDF">
              <w:tc>
                <w:tcPr>
                  <w:tcW w:w="1458" w:type="dxa"/>
                </w:tcPr>
                <w:p w14:paraId="11F64378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16.b</w:t>
                  </w:r>
                </w:p>
              </w:tc>
              <w:tc>
                <w:tcPr>
                  <w:tcW w:w="1458" w:type="dxa"/>
                </w:tcPr>
                <w:p w14:paraId="2F8700E7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17.b</w:t>
                  </w:r>
                </w:p>
              </w:tc>
              <w:tc>
                <w:tcPr>
                  <w:tcW w:w="1459" w:type="dxa"/>
                </w:tcPr>
                <w:p w14:paraId="693A7223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18.b</w:t>
                  </w:r>
                </w:p>
              </w:tc>
              <w:tc>
                <w:tcPr>
                  <w:tcW w:w="1459" w:type="dxa"/>
                </w:tcPr>
                <w:p w14:paraId="023988DA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19.b</w:t>
                  </w:r>
                </w:p>
              </w:tc>
              <w:tc>
                <w:tcPr>
                  <w:tcW w:w="1460" w:type="dxa"/>
                </w:tcPr>
                <w:p w14:paraId="7443C864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</w:tbl>
          <w:p w14:paraId="2A7B18D4" w14:textId="3E63F288" w:rsidR="00AE44F8" w:rsidRPr="005543DF" w:rsidRDefault="00AE44F8" w:rsidP="00AE44F8">
            <w:pPr>
              <w:rPr>
                <w:rFonts w:cs="Arial"/>
                <w:kern w:val="0"/>
                <w:sz w:val="24"/>
                <w:szCs w:val="24"/>
                <w:lang w:val="en-GB" w:eastAsia="en-GB"/>
                <w14:ligatures w14:val="none"/>
              </w:rPr>
            </w:pPr>
          </w:p>
          <w:p w14:paraId="76D80EF2" w14:textId="77777777" w:rsidR="000A05AE" w:rsidRPr="005543DF" w:rsidRDefault="000A05AE" w:rsidP="00AE44F8">
            <w:pPr>
              <w:rPr>
                <w:rFonts w:cs="Arial"/>
                <w:sz w:val="24"/>
                <w:szCs w:val="24"/>
              </w:rPr>
            </w:pPr>
          </w:p>
          <w:p w14:paraId="1B5C2F23" w14:textId="77777777" w:rsidR="00351E84" w:rsidRPr="005543DF" w:rsidRDefault="00351E84" w:rsidP="00AE44F8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978" w:type="dxa"/>
          </w:tcPr>
          <w:p w14:paraId="710B5F1E" w14:textId="7AD05B9D" w:rsidR="00E04A92" w:rsidRPr="005543DF" w:rsidRDefault="00E04A92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lastRenderedPageBreak/>
              <w:t>The main purpose of an electric heating furnace is to:</w:t>
            </w:r>
            <w:r w:rsidRPr="005543DF">
              <w:rPr>
                <w:rStyle w:val="Strong"/>
                <w:rFonts w:cs="Arial"/>
                <w:sz w:val="24"/>
                <w:szCs w:val="24"/>
              </w:rPr>
              <w:t xml:space="preserve"> 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Maintain a specified temperature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Optimize refrigeration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Reduce light depreciation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Design electric traction systems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5C4CF13E" w14:textId="7373B906" w:rsidR="00E04A92" w:rsidRPr="005543DF" w:rsidRDefault="00E04A92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Electric traction systems are primarily used in: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Residential lighting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Transportation systems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Electroplating setups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Air conditioning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0ECFAE5E" w14:textId="64254882" w:rsidR="00E04A92" w:rsidRPr="005543DF" w:rsidRDefault="00E04A92" w:rsidP="003D2CD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Electric heating elements are primarily tested for:</w:t>
            </w:r>
            <w:r w:rsidRPr="005543DF">
              <w:rPr>
                <w:rFonts w:ascii="Arial" w:hAnsi="Arial" w:cs="Arial"/>
              </w:rPr>
              <w:br/>
              <w:t>a) Light depreciation</w:t>
            </w:r>
            <w:r w:rsidRPr="005543DF">
              <w:rPr>
                <w:rFonts w:ascii="Arial" w:hAnsi="Arial" w:cs="Arial"/>
              </w:rPr>
              <w:br/>
              <w:t>b) Resistance and thermal stability</w:t>
            </w:r>
            <w:r w:rsidRPr="005543DF">
              <w:rPr>
                <w:rFonts w:ascii="Arial" w:hAnsi="Arial" w:cs="Arial"/>
              </w:rPr>
              <w:br/>
              <w:t>c) Voltage drop</w:t>
            </w:r>
            <w:r w:rsidRPr="005543DF">
              <w:rPr>
                <w:rFonts w:ascii="Arial" w:hAnsi="Arial" w:cs="Arial"/>
              </w:rPr>
              <w:br/>
              <w:t>d) Electrolyte efficiency</w:t>
            </w:r>
            <w:r w:rsidRPr="005543DF">
              <w:rPr>
                <w:rFonts w:ascii="Arial" w:hAnsi="Arial" w:cs="Arial"/>
              </w:rPr>
              <w:br/>
            </w:r>
          </w:p>
          <w:p w14:paraId="506113A1" w14:textId="3ACD561A" w:rsidR="00E04A92" w:rsidRPr="005543DF" w:rsidRDefault="00E04A92" w:rsidP="003D2CD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  <w:shd w:val="clear" w:color="auto" w:fill="FFFFFF" w:themeFill="background1"/>
              </w:rPr>
              <w:t>What material is commonly used for preparing heating elements?</w:t>
            </w:r>
            <w:r w:rsidRPr="005543DF">
              <w:rPr>
                <w:rFonts w:ascii="Arial" w:hAnsi="Arial" w:cs="Arial"/>
                <w:shd w:val="clear" w:color="auto" w:fill="70AD47" w:themeFill="accent6"/>
              </w:rPr>
              <w:br/>
            </w:r>
            <w:r w:rsidRPr="005543DF">
              <w:rPr>
                <w:rFonts w:ascii="Arial" w:hAnsi="Arial" w:cs="Arial"/>
              </w:rPr>
              <w:t>a) Steel</w:t>
            </w:r>
            <w:r w:rsidRPr="005543DF">
              <w:rPr>
                <w:rFonts w:ascii="Arial" w:hAnsi="Arial" w:cs="Arial"/>
              </w:rPr>
              <w:br/>
              <w:t>b) Nichrome</w:t>
            </w:r>
            <w:r w:rsidRPr="005543DF">
              <w:rPr>
                <w:rFonts w:ascii="Arial" w:hAnsi="Arial" w:cs="Arial"/>
              </w:rPr>
              <w:br/>
            </w:r>
            <w:r w:rsidRPr="005543DF">
              <w:rPr>
                <w:rFonts w:ascii="Arial" w:hAnsi="Arial" w:cs="Arial"/>
              </w:rPr>
              <w:lastRenderedPageBreak/>
              <w:t>c) Copper</w:t>
            </w:r>
            <w:r w:rsidRPr="005543DF">
              <w:rPr>
                <w:rFonts w:ascii="Arial" w:hAnsi="Arial" w:cs="Arial"/>
              </w:rPr>
              <w:br/>
              <w:t>d) Aluminum</w:t>
            </w:r>
            <w:r w:rsidRPr="005543DF">
              <w:rPr>
                <w:rFonts w:ascii="Arial" w:hAnsi="Arial" w:cs="Arial"/>
              </w:rPr>
              <w:br/>
            </w:r>
          </w:p>
          <w:p w14:paraId="373AEC45" w14:textId="2799E377" w:rsidR="00E04A92" w:rsidRPr="005543DF" w:rsidRDefault="00E04A92" w:rsidP="003D2CD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The efficiency of a furnace depends on:</w:t>
            </w:r>
            <w:r w:rsidRPr="005543DF">
              <w:rPr>
                <w:rFonts w:ascii="Arial" w:hAnsi="Arial" w:cs="Arial"/>
              </w:rPr>
              <w:br/>
              <w:t>a) Voltage and current</w:t>
            </w:r>
            <w:r w:rsidRPr="005543DF">
              <w:rPr>
                <w:rFonts w:ascii="Arial" w:hAnsi="Arial" w:cs="Arial"/>
              </w:rPr>
              <w:br/>
              <w:t>b) Heating element condition and start up procedures</w:t>
            </w:r>
            <w:r w:rsidRPr="005543DF">
              <w:rPr>
                <w:rFonts w:ascii="Arial" w:hAnsi="Arial" w:cs="Arial"/>
              </w:rPr>
              <w:br/>
              <w:t>c) Thermal comfort levels</w:t>
            </w:r>
            <w:r w:rsidRPr="005543DF">
              <w:rPr>
                <w:rFonts w:ascii="Arial" w:hAnsi="Arial" w:cs="Arial"/>
              </w:rPr>
              <w:br/>
              <w:t>d) Light loss factor</w:t>
            </w:r>
            <w:r w:rsidRPr="005543DF">
              <w:rPr>
                <w:rFonts w:ascii="Arial" w:hAnsi="Arial" w:cs="Arial"/>
              </w:rPr>
              <w:br/>
            </w:r>
          </w:p>
          <w:p w14:paraId="6A86D24E" w14:textId="2A12786C" w:rsidR="00E04A92" w:rsidRPr="005543DF" w:rsidRDefault="00E04A92" w:rsidP="003D2CD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Electric traction systems are primarily powered by:</w:t>
            </w:r>
            <w:r w:rsidRPr="005543DF">
              <w:rPr>
                <w:rFonts w:ascii="Arial" w:hAnsi="Arial" w:cs="Arial"/>
              </w:rPr>
              <w:br/>
              <w:t>a) Batteries</w:t>
            </w:r>
            <w:r w:rsidRPr="005543DF">
              <w:rPr>
                <w:rFonts w:ascii="Arial" w:hAnsi="Arial" w:cs="Arial"/>
              </w:rPr>
              <w:br/>
              <w:t>b) Overhead cables or third rails</w:t>
            </w:r>
            <w:r w:rsidRPr="005543DF">
              <w:rPr>
                <w:rFonts w:ascii="Arial" w:hAnsi="Arial" w:cs="Arial"/>
              </w:rPr>
              <w:br/>
              <w:t>c) Internal combustion engines</w:t>
            </w:r>
            <w:r w:rsidRPr="005543DF">
              <w:rPr>
                <w:rFonts w:ascii="Arial" w:hAnsi="Arial" w:cs="Arial"/>
              </w:rPr>
              <w:br/>
              <w:t>d) Solar panels</w:t>
            </w:r>
            <w:r w:rsidRPr="005543DF">
              <w:rPr>
                <w:rFonts w:ascii="Arial" w:hAnsi="Arial" w:cs="Arial"/>
              </w:rPr>
              <w:br/>
            </w:r>
          </w:p>
          <w:p w14:paraId="513EDFDD" w14:textId="3FF7CDB0" w:rsidR="00E04A92" w:rsidRPr="005543DF" w:rsidRDefault="00E04A92" w:rsidP="003D2CD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543DF">
              <w:rPr>
                <w:rStyle w:val="Strong"/>
                <w:rFonts w:ascii="Arial" w:hAnsi="Arial" w:cs="Arial"/>
              </w:rPr>
              <w:t>What is the purpose of setting specifications for a heating element?</w:t>
            </w:r>
            <w:r w:rsidRPr="005543DF">
              <w:rPr>
                <w:rFonts w:ascii="Arial" w:hAnsi="Arial" w:cs="Arial"/>
              </w:rPr>
              <w:br/>
              <w:t>a) To determine thermal comfort</w:t>
            </w:r>
            <w:r w:rsidRPr="005543DF">
              <w:rPr>
                <w:rFonts w:ascii="Arial" w:hAnsi="Arial" w:cs="Arial"/>
              </w:rPr>
              <w:br/>
              <w:t>b) To achieve desired resistance and heating efficiency</w:t>
            </w:r>
            <w:r w:rsidRPr="005543DF">
              <w:rPr>
                <w:rFonts w:ascii="Arial" w:hAnsi="Arial" w:cs="Arial"/>
              </w:rPr>
              <w:br/>
              <w:t>c) To calculate power factor</w:t>
            </w:r>
            <w:r w:rsidRPr="005543DF">
              <w:rPr>
                <w:rFonts w:ascii="Arial" w:hAnsi="Arial" w:cs="Arial"/>
              </w:rPr>
              <w:br/>
              <w:t>d) To control current density</w:t>
            </w:r>
            <w:r w:rsidRPr="005543DF">
              <w:rPr>
                <w:rFonts w:ascii="Arial" w:hAnsi="Arial" w:cs="Arial"/>
              </w:rPr>
              <w:br/>
            </w:r>
          </w:p>
          <w:p w14:paraId="412C28F2" w14:textId="324FEAB8" w:rsidR="0089223A" w:rsidRPr="005543DF" w:rsidRDefault="0089223A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is the primary purpose of an electric traction system?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To operate refrigeration units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To drive electrically powered vehicles like trains and trams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To enhance lighting efficiency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lastRenderedPageBreak/>
              <w:t>d) To maintain heating elements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6409C8B4" w14:textId="6E9734A2" w:rsidR="0089223A" w:rsidRPr="005543DF" w:rsidRDefault="0089223A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Which is NOT a tool typically required for working on an electric traction system?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Multimeter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Screwdriver set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Lux meter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Crimping tool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639BF9E6" w14:textId="6E23B1BD" w:rsidR="0089223A" w:rsidRPr="005543DF" w:rsidRDefault="0089223A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should be measured to ensure the efficiency of heating in an electric furnace?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Ambient temperature only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Input energy versus output heat energy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The size of heating elements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Power factor correction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750EF47E" w14:textId="6A2886E2" w:rsidR="0089223A" w:rsidRPr="005543DF" w:rsidRDefault="0089223A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is the primary function of the heating element in an electric furnace?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To control voltage levels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To generate and maintain heat for the furnace operation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To enhance traction system performance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To test thermal comfort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548D8E77" w14:textId="4C3B4ACF" w:rsidR="007936B1" w:rsidRPr="005543DF" w:rsidRDefault="007936B1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parameter must be verified to assess an electric furnace’s performance?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lastRenderedPageBreak/>
              <w:t>a) Power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Capability to reach and maintain a specified temperature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Refrigerant type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Voltage drop across elements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276B0C91" w14:textId="3F5E439B" w:rsidR="00351E84" w:rsidRPr="005543DF" w:rsidRDefault="007936B1" w:rsidP="003D2CD2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is the purpose of following proper startup and shutdown procedures for an electric furnace?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To optimize energy efficiency and ensure safety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To test lighting systems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To verify traction system layouts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To measure heating element resistance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31578EE6" w14:textId="1E06AB9F" w:rsidR="007936B1" w:rsidRPr="005543DF" w:rsidRDefault="007936B1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What is the first step in preparing an electric heating element?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Testing its resistance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Selecting the material to match the specifications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Installing the element in the furnace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d) Measuring ambient heat levels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0711EC31" w14:textId="0965C6C5" w:rsidR="007936B1" w:rsidRPr="005543DF" w:rsidRDefault="007936B1" w:rsidP="003D2CD2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How the condition of a heating element is typically assessed?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a) By measuring its resistance and visual inspection for wear or damage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b) By checking the furnace’s temperature settings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  <w:t>c) By measuring the system’s power factor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lastRenderedPageBreak/>
              <w:t>d) By testing the refrigerant levels</w:t>
            </w:r>
            <w:r w:rsidRPr="005543DF">
              <w:rPr>
                <w:rFonts w:cs="Arial"/>
                <w:sz w:val="24"/>
                <w:szCs w:val="24"/>
                <w:lang w:eastAsia="en-GB"/>
              </w:rPr>
              <w:br/>
            </w:r>
          </w:p>
          <w:p w14:paraId="05BD3B60" w14:textId="65B4E20B" w:rsidR="00744011" w:rsidRPr="005543DF" w:rsidRDefault="00744011" w:rsidP="00744011">
            <w:pPr>
              <w:spacing w:before="100" w:beforeAutospacing="1" w:after="100" w:afterAutospacing="1"/>
              <w:ind w:left="502"/>
              <w:rPr>
                <w:rFonts w:cs="Arial"/>
                <w:sz w:val="24"/>
                <w:szCs w:val="24"/>
                <w:lang w:eastAsia="en-GB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  <w:lang w:eastAsia="en-GB"/>
              </w:rPr>
              <w:t>Answer Keys: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5"/>
              <w:gridCol w:w="953"/>
              <w:gridCol w:w="954"/>
              <w:gridCol w:w="954"/>
              <w:gridCol w:w="954"/>
            </w:tblGrid>
            <w:tr w:rsidR="004F6EF2" w:rsidRPr="005543DF" w14:paraId="3516669C" w14:textId="77777777" w:rsidTr="00120DDF">
              <w:trPr>
                <w:trHeight w:val="182"/>
              </w:trPr>
              <w:tc>
                <w:tcPr>
                  <w:tcW w:w="935" w:type="dxa"/>
                </w:tcPr>
                <w:p w14:paraId="5203F2B9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1.a</w:t>
                  </w:r>
                </w:p>
              </w:tc>
              <w:tc>
                <w:tcPr>
                  <w:tcW w:w="953" w:type="dxa"/>
                </w:tcPr>
                <w:p w14:paraId="7C8384FC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2.b</w:t>
                  </w:r>
                </w:p>
              </w:tc>
              <w:tc>
                <w:tcPr>
                  <w:tcW w:w="954" w:type="dxa"/>
                </w:tcPr>
                <w:p w14:paraId="5C91B952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3.b</w:t>
                  </w:r>
                </w:p>
              </w:tc>
              <w:tc>
                <w:tcPr>
                  <w:tcW w:w="954" w:type="dxa"/>
                </w:tcPr>
                <w:p w14:paraId="5D7F6FB4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4.b</w:t>
                  </w:r>
                </w:p>
              </w:tc>
              <w:tc>
                <w:tcPr>
                  <w:tcW w:w="954" w:type="dxa"/>
                </w:tcPr>
                <w:p w14:paraId="7CED4253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5.b</w:t>
                  </w:r>
                </w:p>
              </w:tc>
            </w:tr>
            <w:tr w:rsidR="004F6EF2" w:rsidRPr="005543DF" w14:paraId="150D1652" w14:textId="77777777" w:rsidTr="00120DDF">
              <w:trPr>
                <w:trHeight w:val="351"/>
              </w:trPr>
              <w:tc>
                <w:tcPr>
                  <w:tcW w:w="935" w:type="dxa"/>
                </w:tcPr>
                <w:p w14:paraId="376B3D46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6.b</w:t>
                  </w:r>
                </w:p>
              </w:tc>
              <w:tc>
                <w:tcPr>
                  <w:tcW w:w="953" w:type="dxa"/>
                </w:tcPr>
                <w:p w14:paraId="281A6EAA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7.b</w:t>
                  </w:r>
                </w:p>
              </w:tc>
              <w:tc>
                <w:tcPr>
                  <w:tcW w:w="954" w:type="dxa"/>
                </w:tcPr>
                <w:p w14:paraId="19142722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8.b</w:t>
                  </w:r>
                </w:p>
              </w:tc>
              <w:tc>
                <w:tcPr>
                  <w:tcW w:w="954" w:type="dxa"/>
                </w:tcPr>
                <w:p w14:paraId="352DFFBF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9.c</w:t>
                  </w:r>
                </w:p>
              </w:tc>
              <w:tc>
                <w:tcPr>
                  <w:tcW w:w="954" w:type="dxa"/>
                </w:tcPr>
                <w:p w14:paraId="40B9054C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10.b</w:t>
                  </w:r>
                </w:p>
              </w:tc>
            </w:tr>
            <w:tr w:rsidR="004F6EF2" w:rsidRPr="005543DF" w14:paraId="7718B1B1" w14:textId="77777777" w:rsidTr="00120DDF">
              <w:trPr>
                <w:trHeight w:val="365"/>
              </w:trPr>
              <w:tc>
                <w:tcPr>
                  <w:tcW w:w="935" w:type="dxa"/>
                </w:tcPr>
                <w:p w14:paraId="321DF5DF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11.b</w:t>
                  </w:r>
                </w:p>
              </w:tc>
              <w:tc>
                <w:tcPr>
                  <w:tcW w:w="953" w:type="dxa"/>
                </w:tcPr>
                <w:p w14:paraId="426E3AB0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12.b</w:t>
                  </w:r>
                </w:p>
              </w:tc>
              <w:tc>
                <w:tcPr>
                  <w:tcW w:w="954" w:type="dxa"/>
                </w:tcPr>
                <w:p w14:paraId="19CE4124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13.a</w:t>
                  </w:r>
                </w:p>
              </w:tc>
              <w:tc>
                <w:tcPr>
                  <w:tcW w:w="954" w:type="dxa"/>
                </w:tcPr>
                <w:p w14:paraId="18A5B555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14.b</w:t>
                  </w:r>
                </w:p>
              </w:tc>
              <w:tc>
                <w:tcPr>
                  <w:tcW w:w="954" w:type="dxa"/>
                </w:tcPr>
                <w:p w14:paraId="282A3AA6" w14:textId="77777777" w:rsidR="004F6EF2" w:rsidRPr="005543DF" w:rsidRDefault="004F6EF2" w:rsidP="004F6EF2">
                  <w:pPr>
                    <w:pStyle w:val="ListParagraph"/>
                    <w:spacing w:line="276" w:lineRule="auto"/>
                    <w:ind w:left="0" w:right="270"/>
                    <w:rPr>
                      <w:rFonts w:cs="Arial"/>
                      <w:sz w:val="24"/>
                      <w:szCs w:val="24"/>
                    </w:rPr>
                  </w:pPr>
                  <w:r w:rsidRPr="005543DF">
                    <w:rPr>
                      <w:rFonts w:cs="Arial"/>
                      <w:sz w:val="24"/>
                      <w:szCs w:val="24"/>
                    </w:rPr>
                    <w:t>15.a</w:t>
                  </w:r>
                </w:p>
              </w:tc>
            </w:tr>
          </w:tbl>
          <w:p w14:paraId="517D23D4" w14:textId="77777777" w:rsidR="004F6EF2" w:rsidRPr="005543DF" w:rsidRDefault="004F6EF2" w:rsidP="00B83114">
            <w:pPr>
              <w:spacing w:before="100" w:beforeAutospacing="1" w:after="100" w:afterAutospacing="1"/>
              <w:ind w:left="502"/>
              <w:rPr>
                <w:rFonts w:cs="Arial"/>
                <w:sz w:val="24"/>
                <w:szCs w:val="24"/>
                <w:lang w:eastAsia="en-GB"/>
              </w:rPr>
            </w:pPr>
          </w:p>
          <w:p w14:paraId="0B6E4F2D" w14:textId="4F37B6C2" w:rsidR="007936B1" w:rsidRPr="005543DF" w:rsidRDefault="007936B1" w:rsidP="004F6EF2">
            <w:pPr>
              <w:pStyle w:val="ListParagraph"/>
              <w:spacing w:before="100" w:beforeAutospacing="1" w:after="100" w:afterAutospacing="1"/>
              <w:ind w:left="502"/>
              <w:rPr>
                <w:rFonts w:cs="Arial"/>
                <w:sz w:val="24"/>
                <w:szCs w:val="24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874F3C">
      <w:pPr>
        <w:pStyle w:val="ListParagraph"/>
        <w:numPr>
          <w:ilvl w:val="0"/>
          <w:numId w:val="1"/>
        </w:numPr>
        <w:ind w:left="567" w:hanging="567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6"/>
        <w:gridCol w:w="4715"/>
        <w:gridCol w:w="4713"/>
      </w:tblGrid>
      <w:tr w:rsidR="00477CA3" w:rsidRPr="00351E84" w14:paraId="5A646D4E" w14:textId="77777777" w:rsidTr="009D43E3">
        <w:tc>
          <w:tcPr>
            <w:tcW w:w="470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5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3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543DF" w:rsidRPr="00351E84" w14:paraId="511F04DA" w14:textId="77777777" w:rsidTr="009D43E3">
        <w:tc>
          <w:tcPr>
            <w:tcW w:w="4706" w:type="dxa"/>
            <w:vAlign w:val="center"/>
          </w:tcPr>
          <w:p w14:paraId="5AFBE52E" w14:textId="5DEEDD2D" w:rsidR="005543DF" w:rsidRDefault="005543DF" w:rsidP="005543D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 (1 to 2)</w:t>
            </w:r>
          </w:p>
        </w:tc>
        <w:tc>
          <w:tcPr>
            <w:tcW w:w="4715" w:type="dxa"/>
            <w:vAlign w:val="center"/>
          </w:tcPr>
          <w:p w14:paraId="0C93FB04" w14:textId="2FA7DDD1" w:rsidR="005543DF" w:rsidRDefault="005543DF" w:rsidP="005543D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 (3 to 5)</w:t>
            </w:r>
          </w:p>
        </w:tc>
        <w:tc>
          <w:tcPr>
            <w:tcW w:w="4713" w:type="dxa"/>
            <w:vAlign w:val="center"/>
          </w:tcPr>
          <w:p w14:paraId="2411921C" w14:textId="55F565EE" w:rsidR="005543DF" w:rsidRDefault="005543DF" w:rsidP="005543D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 (6 to 8)</w:t>
            </w:r>
          </w:p>
        </w:tc>
      </w:tr>
      <w:tr w:rsidR="005543DF" w:rsidRPr="00351E84" w14:paraId="3E808693" w14:textId="77777777" w:rsidTr="009D43E3">
        <w:tc>
          <w:tcPr>
            <w:tcW w:w="4706" w:type="dxa"/>
          </w:tcPr>
          <w:p w14:paraId="364410EC" w14:textId="04580A6B" w:rsidR="005543DF" w:rsidRPr="00BB006A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 meaning</w:t>
            </w: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 the term "light loss factor" in illumination systems.</w:t>
            </w:r>
          </w:p>
          <w:p w14:paraId="6C4A04F3" w14:textId="3435C363" w:rsidR="005543DF" w:rsidRPr="00BB006A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</w:t>
            </w:r>
            <w:r w:rsidRPr="00542DE1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 Faraday's Laws of </w:t>
            </w: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Electrolysis and their importance in electroplating.</w:t>
            </w:r>
          </w:p>
          <w:p w14:paraId="49FFB5F3" w14:textId="77777777" w:rsidR="005543DF" w:rsidRPr="00541D97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 the purpose of a flood lighting scheme?</w:t>
            </w:r>
          </w:p>
          <w:p w14:paraId="7C583374" w14:textId="71F3FA19" w:rsidR="005543DF" w:rsidRPr="00541D97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 the significance of voltage and current density in electroplating?</w:t>
            </w:r>
          </w:p>
          <w:p w14:paraId="58E3DAD6" w14:textId="77777777" w:rsidR="005543DF" w:rsidRPr="00541D97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915A3F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How can energy efficiency be optimized in residential lighting?</w:t>
            </w:r>
          </w:p>
          <w:p w14:paraId="68FD469C" w14:textId="77777777" w:rsidR="005543DF" w:rsidRPr="00541D97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D7781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 the purpose of measuring the light loss factor in an illumination system?</w:t>
            </w:r>
          </w:p>
          <w:p w14:paraId="28A4A34E" w14:textId="77777777" w:rsidR="005543DF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D7781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are the key elements to consider when designing a flood lighting scheme?</w:t>
            </w:r>
          </w:p>
          <w:p w14:paraId="4C5EBB7C" w14:textId="4EC915B7" w:rsidR="005543DF" w:rsidRPr="00820CDA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41D97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safety measures should be followed when operating an electroplating bath?</w:t>
            </w:r>
          </w:p>
          <w:p w14:paraId="5E96D404" w14:textId="4F19B27D" w:rsidR="005543DF" w:rsidRPr="00CD7781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D7781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lastRenderedPageBreak/>
              <w:t>Why is it important to control temperature during electroplating?</w:t>
            </w:r>
          </w:p>
          <w:p w14:paraId="3A6A58E4" w14:textId="5F702766" w:rsidR="005543DF" w:rsidRPr="005543DF" w:rsidRDefault="005543DF" w:rsidP="005543DF">
            <w:pPr>
              <w:numPr>
                <w:ilvl w:val="0"/>
                <w:numId w:val="7"/>
              </w:numPr>
              <w:spacing w:before="100" w:beforeAutospacing="1" w:after="100" w:afterAutospacing="1"/>
              <w:ind w:left="589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CD7781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happens if the current density in an electroplating process is too low?</w:t>
            </w:r>
          </w:p>
        </w:tc>
        <w:tc>
          <w:tcPr>
            <w:tcW w:w="4715" w:type="dxa"/>
          </w:tcPr>
          <w:p w14:paraId="7D84BE25" w14:textId="77777777" w:rsidR="005543DF" w:rsidRPr="00541D97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lastRenderedPageBreak/>
              <w:t>Differentiate between conventional and DC inverter air conditioners.</w:t>
            </w:r>
          </w:p>
          <w:p w14:paraId="687F8AC0" w14:textId="77777777" w:rsidR="005543DF" w:rsidRPr="00541D97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 the difference between energy consumption and power?</w:t>
            </w:r>
          </w:p>
          <w:p w14:paraId="7FFAC495" w14:textId="3513E208" w:rsidR="005543DF" w:rsidRPr="00542DE1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eastAsia="en-GB"/>
              </w:rPr>
            </w:pPr>
            <w:r w:rsidRPr="00542DE1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eastAsia="en-GB"/>
              </w:rPr>
              <w:t>Enlist  the process for calculating the energy bill of a conventional air conditioner.</w:t>
            </w:r>
          </w:p>
          <w:p w14:paraId="52548A5A" w14:textId="6DA004D4" w:rsidR="005543DF" w:rsidRPr="00542DE1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542DE1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 the process of determining thermal comfort.</w:t>
            </w:r>
          </w:p>
          <w:p w14:paraId="104C9336" w14:textId="77777777" w:rsidR="005543DF" w:rsidRPr="00BB006A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are the main components of a refrigeration system?</w:t>
            </w:r>
          </w:p>
          <w:p w14:paraId="45592E97" w14:textId="77777777" w:rsidR="005543DF" w:rsidRPr="00915A3F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915A3F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How </w:t>
            </w:r>
            <w:r w:rsidRPr="00541D97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power factor is</w:t>
            </w:r>
            <w:r w:rsidRPr="00915A3F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 measured, and why is it important?</w:t>
            </w:r>
          </w:p>
          <w:p w14:paraId="7799BBC4" w14:textId="77777777" w:rsidR="005543DF" w:rsidRPr="00E00855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00855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is the formula for calculating power in an electrical system, and how is it applied to a DC inverter?</w:t>
            </w:r>
          </w:p>
          <w:p w14:paraId="4497994D" w14:textId="77777777" w:rsidR="005543DF" w:rsidRPr="00541D97" w:rsidRDefault="005543DF" w:rsidP="005543DF">
            <w:pPr>
              <w:pStyle w:val="ListParagraph"/>
              <w:numPr>
                <w:ilvl w:val="0"/>
                <w:numId w:val="4"/>
              </w:numPr>
              <w:ind w:left="573" w:hanging="567"/>
              <w:rPr>
                <w:rFonts w:asciiTheme="minorBidi" w:hAnsiTheme="minorBidi" w:cstheme="minorBidi"/>
                <w:kern w:val="0"/>
                <w:sz w:val="24"/>
                <w:szCs w:val="24"/>
                <w:lang w:val="en-GB" w:eastAsia="en-GB"/>
                <w14:ligatures w14:val="none"/>
              </w:rPr>
            </w:pPr>
            <w:r w:rsidRPr="00E00855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Why is it necessary to record all measured parameters (e.g., voltage, current, power factor) when calculating energy consumption?</w:t>
            </w:r>
          </w:p>
          <w:p w14:paraId="6FACFBAB" w14:textId="77777777" w:rsidR="005543DF" w:rsidRPr="00E00855" w:rsidRDefault="005543DF" w:rsidP="005543DF">
            <w:pPr>
              <w:numPr>
                <w:ilvl w:val="0"/>
                <w:numId w:val="4"/>
              </w:numPr>
              <w:spacing w:before="100" w:beforeAutospacing="1" w:after="100" w:afterAutospacing="1"/>
              <w:ind w:left="573" w:hanging="567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00855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lastRenderedPageBreak/>
              <w:t>What factors are considered to determine the thermal comfort level in an air-conditioned environment?</w:t>
            </w:r>
          </w:p>
          <w:p w14:paraId="1CE0FC5F" w14:textId="16B42091" w:rsidR="005543DF" w:rsidRPr="00541D97" w:rsidRDefault="005543DF" w:rsidP="005543DF">
            <w:pPr>
              <w:pStyle w:val="ListParagraph"/>
              <w:numPr>
                <w:ilvl w:val="0"/>
                <w:numId w:val="4"/>
              </w:numPr>
              <w:ind w:left="573" w:hanging="567"/>
              <w:rPr>
                <w:rFonts w:asciiTheme="minorBidi" w:hAnsiTheme="minorBidi" w:cstheme="minorBidi"/>
                <w:kern w:val="0"/>
                <w:sz w:val="24"/>
                <w:szCs w:val="24"/>
                <w:lang w:val="en-GB" w:eastAsia="en-GB"/>
                <w14:ligatures w14:val="none"/>
              </w:rPr>
            </w:pPr>
            <w:r w:rsidRPr="00E00855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How does the energy efficiency of a DC inverter differ from that of a conventional air conditioner?</w:t>
            </w:r>
          </w:p>
        </w:tc>
        <w:tc>
          <w:tcPr>
            <w:tcW w:w="4713" w:type="dxa"/>
          </w:tcPr>
          <w:p w14:paraId="5A98542A" w14:textId="77777777" w:rsidR="005543DF" w:rsidRPr="00541D97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lastRenderedPageBreak/>
              <w:t>How does an electric heating furnace maintain a specified temperature?</w:t>
            </w:r>
          </w:p>
          <w:p w14:paraId="20E1B29D" w14:textId="77777777" w:rsidR="005543DF" w:rsidRPr="00BB006A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are the steps involved in preparing an electric heating element?</w:t>
            </w:r>
          </w:p>
          <w:p w14:paraId="33501E91" w14:textId="77777777" w:rsidR="005543DF" w:rsidRPr="00541D97" w:rsidRDefault="005543DF" w:rsidP="005543DF">
            <w:pPr>
              <w:pStyle w:val="ListParagraph"/>
              <w:numPr>
                <w:ilvl w:val="0"/>
                <w:numId w:val="8"/>
              </w:numPr>
              <w:ind w:left="526" w:hanging="526"/>
              <w:rPr>
                <w:rFonts w:asciiTheme="minorBidi" w:hAnsiTheme="minorBidi" w:cstheme="minorBidi"/>
                <w:kern w:val="0"/>
                <w:sz w:val="24"/>
                <w:szCs w:val="24"/>
                <w:lang w:val="en-GB" w:eastAsia="en-GB"/>
                <w14:ligatures w14:val="none"/>
              </w:rPr>
            </w:pPr>
            <w:r w:rsidRPr="00BB006A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How can energy efficiency be optimized in residential lighting?</w:t>
            </w:r>
          </w:p>
          <w:p w14:paraId="3E1B8131" w14:textId="530D4B27" w:rsidR="005543DF" w:rsidRPr="00542DE1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eastAsia="en-GB"/>
              </w:rPr>
            </w:pPr>
            <w:r w:rsidRPr="00542DE1">
              <w:rPr>
                <w:rFonts w:asciiTheme="minorBidi" w:hAnsiTheme="minorBidi" w:cstheme="minorBidi"/>
                <w:color w:val="000000" w:themeColor="text1"/>
                <w:sz w:val="24"/>
                <w:szCs w:val="24"/>
                <w:lang w:eastAsia="en-GB"/>
              </w:rPr>
              <w:t>Draw  the basic layout of an electric traction system.</w:t>
            </w:r>
          </w:p>
          <w:p w14:paraId="0F28D988" w14:textId="77777777" w:rsidR="005543DF" w:rsidRPr="00EF4CD6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F4CD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What tools are typically required to work on an electric traction system?</w:t>
            </w:r>
          </w:p>
          <w:p w14:paraId="56442B55" w14:textId="77777777" w:rsidR="005543DF" w:rsidRPr="00EF4CD6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F4CD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List three common components found in an electric traction system.</w:t>
            </w:r>
          </w:p>
          <w:p w14:paraId="64D43BD0" w14:textId="77777777" w:rsidR="005543DF" w:rsidRPr="00EF4CD6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F4CD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What safety precautions should be taken during the </w:t>
            </w:r>
            <w:r w:rsidRPr="00541D97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start-up</w:t>
            </w:r>
            <w:r w:rsidRPr="00EF4CD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 xml:space="preserve"> and shutdown of an electric furnace?</w:t>
            </w:r>
          </w:p>
          <w:p w14:paraId="67648766" w14:textId="77777777" w:rsidR="005543DF" w:rsidRPr="00EF4CD6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F4CD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How can the efficiency of heating in an electric furnace be measured?</w:t>
            </w:r>
          </w:p>
          <w:p w14:paraId="024B06BD" w14:textId="77777777" w:rsidR="005543DF" w:rsidRPr="00EF4CD6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F4CD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t>How does dimensioning (number of turns and surface area) affect the performance of a heating element?</w:t>
            </w:r>
          </w:p>
          <w:p w14:paraId="7E3E7E4F" w14:textId="379135D9" w:rsidR="005543DF" w:rsidRPr="00541D97" w:rsidRDefault="005543DF" w:rsidP="005543DF">
            <w:pPr>
              <w:numPr>
                <w:ilvl w:val="0"/>
                <w:numId w:val="8"/>
              </w:numPr>
              <w:spacing w:before="100" w:beforeAutospacing="1" w:after="100" w:afterAutospacing="1"/>
              <w:ind w:left="526" w:hanging="526"/>
              <w:rPr>
                <w:rFonts w:asciiTheme="minorBidi" w:hAnsiTheme="minorBidi" w:cstheme="minorBidi"/>
                <w:sz w:val="24"/>
                <w:szCs w:val="24"/>
                <w:lang w:eastAsia="en-GB"/>
              </w:rPr>
            </w:pPr>
            <w:r w:rsidRPr="00EF4CD6">
              <w:rPr>
                <w:rFonts w:asciiTheme="minorBidi" w:hAnsiTheme="minorBidi" w:cstheme="minorBidi"/>
                <w:sz w:val="24"/>
                <w:szCs w:val="24"/>
                <w:lang w:eastAsia="en-GB"/>
              </w:rPr>
              <w:lastRenderedPageBreak/>
              <w:t>Why is nichrome commonly used in electric heating elements?</w:t>
            </w:r>
          </w:p>
        </w:tc>
      </w:tr>
    </w:tbl>
    <w:p w14:paraId="44B3B88D" w14:textId="6AFE0A0F" w:rsidR="00351E84" w:rsidRDefault="00351E84" w:rsidP="00351E84">
      <w:pPr>
        <w:jc w:val="center"/>
        <w:rPr>
          <w:rFonts w:cs="Arial"/>
        </w:rPr>
      </w:pPr>
    </w:p>
    <w:p w14:paraId="2ED4D909" w14:textId="36970437" w:rsidR="00943C6A" w:rsidRDefault="00943C6A" w:rsidP="00351E84">
      <w:pPr>
        <w:jc w:val="center"/>
        <w:rPr>
          <w:rFonts w:cs="Arial"/>
        </w:rPr>
      </w:pPr>
    </w:p>
    <w:p w14:paraId="2184C18F" w14:textId="39C8C7ED" w:rsidR="00351E84" w:rsidRPr="00943C6A" w:rsidRDefault="00351E84" w:rsidP="00943C6A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8"/>
        </w:rPr>
      </w:pPr>
      <w:r w:rsidRPr="00943C6A"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7B3356" w:rsidRDefault="00351E84" w:rsidP="007B3356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2"/>
        <w:gridCol w:w="4710"/>
      </w:tblGrid>
      <w:tr w:rsidR="00E82F69" w:rsidRPr="00351E84" w14:paraId="2FD58B46" w14:textId="77777777" w:rsidTr="001B622F">
        <w:trPr>
          <w:trHeight w:val="626"/>
        </w:trPr>
        <w:tc>
          <w:tcPr>
            <w:tcW w:w="4712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0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543DF" w:rsidRPr="00351E84" w14:paraId="7A790745" w14:textId="77777777" w:rsidTr="001B622F">
        <w:trPr>
          <w:trHeight w:val="626"/>
        </w:trPr>
        <w:tc>
          <w:tcPr>
            <w:tcW w:w="4712" w:type="dxa"/>
            <w:vAlign w:val="center"/>
          </w:tcPr>
          <w:p w14:paraId="5DD39F79" w14:textId="55793EFB" w:rsidR="005543DF" w:rsidRDefault="005543DF" w:rsidP="005543D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 (1 to 2)</w:t>
            </w:r>
          </w:p>
        </w:tc>
        <w:tc>
          <w:tcPr>
            <w:tcW w:w="4712" w:type="dxa"/>
            <w:vAlign w:val="center"/>
          </w:tcPr>
          <w:p w14:paraId="1A99D1D5" w14:textId="277210CE" w:rsidR="005543DF" w:rsidRDefault="005543DF" w:rsidP="005543D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 (3 to 5)</w:t>
            </w:r>
          </w:p>
        </w:tc>
        <w:tc>
          <w:tcPr>
            <w:tcW w:w="4710" w:type="dxa"/>
            <w:vAlign w:val="center"/>
          </w:tcPr>
          <w:p w14:paraId="1A1388EF" w14:textId="5DFB7EB5" w:rsidR="005543DF" w:rsidRDefault="005543DF" w:rsidP="005543DF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3DF">
              <w:rPr>
                <w:rFonts w:cs="Arial"/>
                <w:b/>
                <w:bCs/>
                <w:sz w:val="24"/>
                <w:szCs w:val="24"/>
              </w:rPr>
              <w:t>LU (6 to 8)</w:t>
            </w:r>
          </w:p>
        </w:tc>
      </w:tr>
      <w:tr w:rsidR="005543DF" w:rsidRPr="00351E84" w14:paraId="21A2785F" w14:textId="77777777" w:rsidTr="001B622F">
        <w:tc>
          <w:tcPr>
            <w:tcW w:w="4712" w:type="dxa"/>
          </w:tcPr>
          <w:p w14:paraId="00629F01" w14:textId="2565E4C9" w:rsidR="005543DF" w:rsidRPr="00F11F97" w:rsidRDefault="005543DF" w:rsidP="005543DF">
            <w:pPr>
              <w:pStyle w:val="ListParagraph"/>
              <w:numPr>
                <w:ilvl w:val="0"/>
                <w:numId w:val="15"/>
              </w:numPr>
              <w:ind w:left="447" w:hanging="447"/>
              <w:rPr>
                <w:b/>
                <w:bCs/>
                <w:sz w:val="24"/>
                <w:szCs w:val="24"/>
              </w:rPr>
            </w:pPr>
            <w:r w:rsidRPr="00F11F97">
              <w:rPr>
                <w:b/>
                <w:bCs/>
                <w:sz w:val="24"/>
                <w:szCs w:val="24"/>
              </w:rPr>
              <w:t>Install illuminating lighting scheme for hall</w:t>
            </w:r>
          </w:p>
          <w:p w14:paraId="0BC9D03E" w14:textId="77777777" w:rsidR="005543DF" w:rsidRPr="00351E84" w:rsidRDefault="005543DF" w:rsidP="005543DF">
            <w:pPr>
              <w:ind w:left="447" w:hanging="425"/>
              <w:jc w:val="center"/>
              <w:rPr>
                <w:rFonts w:cs="Arial"/>
              </w:rPr>
            </w:pPr>
          </w:p>
          <w:p w14:paraId="58469FD5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0C85CFBB" w14:textId="60820683" w:rsidR="005543DF" w:rsidRPr="00350FDF" w:rsidRDefault="005543DF" w:rsidP="005543DF">
            <w:pPr>
              <w:rPr>
                <w:rFonts w:cs="Arial"/>
              </w:rPr>
            </w:pPr>
            <w:r w:rsidRPr="00122C9E">
              <w:rPr>
                <w:b/>
                <w:sz w:val="24"/>
                <w:szCs w:val="24"/>
              </w:rPr>
              <w:t>Performance Criteria</w:t>
            </w:r>
            <w:r>
              <w:rPr>
                <w:b/>
                <w:sz w:val="24"/>
                <w:szCs w:val="24"/>
              </w:rPr>
              <w:t>:</w:t>
            </w:r>
          </w:p>
          <w:p w14:paraId="414B8DE4" w14:textId="4C194CE4" w:rsidR="005543DF" w:rsidRPr="005463AD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Measure u</w:t>
            </w:r>
            <w:r w:rsidRPr="005463AD">
              <w:rPr>
                <w:sz w:val="24"/>
                <w:szCs w:val="24"/>
              </w:rPr>
              <w:t>tilization, depreciation, li</w:t>
            </w:r>
            <w:r>
              <w:rPr>
                <w:sz w:val="24"/>
                <w:szCs w:val="24"/>
              </w:rPr>
              <w:t>ght loss and waste light factor for hall.</w:t>
            </w:r>
          </w:p>
          <w:p w14:paraId="024528C9" w14:textId="3F01962F" w:rsidR="005543DF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 l</w:t>
            </w:r>
            <w:r w:rsidRPr="005463AD">
              <w:rPr>
                <w:sz w:val="24"/>
                <w:szCs w:val="24"/>
              </w:rPr>
              <w:t>ight</w:t>
            </w:r>
            <w:r>
              <w:rPr>
                <w:sz w:val="24"/>
                <w:szCs w:val="24"/>
              </w:rPr>
              <w:t>ing s</w:t>
            </w:r>
            <w:r w:rsidRPr="005463AD">
              <w:rPr>
                <w:sz w:val="24"/>
                <w:szCs w:val="24"/>
              </w:rPr>
              <w:t>cheme for a Hall.</w:t>
            </w:r>
          </w:p>
          <w:p w14:paraId="49D36817" w14:textId="560D9D2F" w:rsidR="005543DF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Install the designed schme in hall.</w:t>
            </w:r>
          </w:p>
          <w:p w14:paraId="635405F7" w14:textId="19C751BD" w:rsidR="005543DF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installed lighting system.</w:t>
            </w:r>
          </w:p>
          <w:p w14:paraId="0E978CFD" w14:textId="77777777" w:rsidR="005543DF" w:rsidRDefault="005543DF" w:rsidP="005543DF">
            <w:pPr>
              <w:pStyle w:val="ListParagraph"/>
              <w:spacing w:line="276" w:lineRule="auto"/>
              <w:ind w:left="360"/>
              <w:rPr>
                <w:sz w:val="24"/>
                <w:szCs w:val="24"/>
              </w:rPr>
            </w:pPr>
          </w:p>
          <w:p w14:paraId="3296C96F" w14:textId="4BF55FE3" w:rsidR="005543DF" w:rsidRPr="00F11F97" w:rsidRDefault="005543DF" w:rsidP="005543DF">
            <w:pPr>
              <w:pStyle w:val="ListParagraph"/>
              <w:numPr>
                <w:ilvl w:val="0"/>
                <w:numId w:val="14"/>
              </w:numPr>
              <w:ind w:left="447" w:hanging="447"/>
              <w:rPr>
                <w:b/>
                <w:bCs/>
                <w:sz w:val="24"/>
                <w:szCs w:val="24"/>
              </w:rPr>
            </w:pPr>
            <w:r w:rsidRPr="00F11F97">
              <w:rPr>
                <w:b/>
                <w:bCs/>
                <w:sz w:val="24"/>
                <w:szCs w:val="24"/>
              </w:rPr>
              <w:t>Perform electroplating</w:t>
            </w:r>
          </w:p>
          <w:p w14:paraId="204B8483" w14:textId="77777777" w:rsidR="005543DF" w:rsidRPr="00F11F97" w:rsidRDefault="005543DF" w:rsidP="005543DF">
            <w:pPr>
              <w:spacing w:line="276" w:lineRule="auto"/>
              <w:rPr>
                <w:sz w:val="24"/>
                <w:szCs w:val="24"/>
              </w:rPr>
            </w:pPr>
          </w:p>
          <w:p w14:paraId="08FE402C" w14:textId="4097A88A" w:rsidR="005543DF" w:rsidRPr="009B3603" w:rsidRDefault="005543DF" w:rsidP="005543DF">
            <w:pPr>
              <w:spacing w:line="276" w:lineRule="auto"/>
              <w:rPr>
                <w:sz w:val="24"/>
                <w:szCs w:val="24"/>
              </w:rPr>
            </w:pPr>
            <w:r w:rsidRPr="00122C9E">
              <w:rPr>
                <w:b/>
                <w:sz w:val="24"/>
                <w:szCs w:val="24"/>
              </w:rPr>
              <w:t>Performance Criteria</w:t>
            </w:r>
            <w:r>
              <w:rPr>
                <w:b/>
                <w:sz w:val="24"/>
                <w:szCs w:val="24"/>
              </w:rPr>
              <w:t>:</w:t>
            </w:r>
          </w:p>
          <w:p w14:paraId="730B60BE" w14:textId="5D15990A" w:rsidR="005543DF" w:rsidRPr="00350FDF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  <w:lang w:val="en-GB"/>
              </w:rPr>
            </w:pPr>
            <w:r w:rsidRPr="005463AD">
              <w:rPr>
                <w:sz w:val="24"/>
                <w:szCs w:val="24"/>
              </w:rPr>
              <w:t>Verify Faraday</w:t>
            </w:r>
            <w:r>
              <w:rPr>
                <w:sz w:val="24"/>
                <w:szCs w:val="24"/>
              </w:rPr>
              <w:t>’s laws of e</w:t>
            </w:r>
            <w:r w:rsidRPr="005463AD">
              <w:rPr>
                <w:sz w:val="24"/>
                <w:szCs w:val="24"/>
              </w:rPr>
              <w:t>lectrolysis.</w:t>
            </w:r>
          </w:p>
          <w:p w14:paraId="323A5554" w14:textId="77777777" w:rsidR="005543DF" w:rsidRPr="005463AD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  <w:lang w:val="en-GB"/>
              </w:rPr>
            </w:pPr>
            <w:r w:rsidRPr="005463AD">
              <w:rPr>
                <w:sz w:val="24"/>
                <w:szCs w:val="24"/>
              </w:rPr>
              <w:t>Setup electroplating bath</w:t>
            </w:r>
            <w:r w:rsidRPr="005463AD">
              <w:rPr>
                <w:sz w:val="24"/>
                <w:szCs w:val="24"/>
                <w:lang w:val="en-GB"/>
              </w:rPr>
              <w:t>.</w:t>
            </w:r>
          </w:p>
          <w:p w14:paraId="02E834BD" w14:textId="77777777" w:rsidR="005543DF" w:rsidRPr="005463AD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5463AD">
              <w:rPr>
                <w:sz w:val="24"/>
                <w:szCs w:val="24"/>
                <w:lang w:val="en-GB"/>
              </w:rPr>
              <w:lastRenderedPageBreak/>
              <w:t>Operate</w:t>
            </w:r>
            <w:r w:rsidRPr="005463AD">
              <w:rPr>
                <w:sz w:val="24"/>
                <w:szCs w:val="24"/>
              </w:rPr>
              <w:t xml:space="preserve"> electroplating bath.</w:t>
            </w:r>
          </w:p>
          <w:p w14:paraId="1A1BE4DC" w14:textId="3AEB56B3" w:rsidR="005543DF" w:rsidRPr="00B95EF9" w:rsidRDefault="005543DF" w:rsidP="005543D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5463AD">
              <w:rPr>
                <w:sz w:val="24"/>
                <w:szCs w:val="24"/>
              </w:rPr>
              <w:t>Control</w:t>
            </w:r>
            <w:r w:rsidRPr="005463AD">
              <w:rPr>
                <w:sz w:val="24"/>
                <w:szCs w:val="24"/>
                <w:lang w:val="en-GB"/>
              </w:rPr>
              <w:t xml:space="preserve"> voltage, current density and temperature during the </w:t>
            </w:r>
            <w:r>
              <w:rPr>
                <w:sz w:val="24"/>
                <w:szCs w:val="24"/>
                <w:lang w:val="en-GB"/>
              </w:rPr>
              <w:t>electro</w:t>
            </w:r>
            <w:r w:rsidRPr="005463AD">
              <w:rPr>
                <w:sz w:val="24"/>
                <w:szCs w:val="24"/>
                <w:lang w:val="en-GB"/>
              </w:rPr>
              <w:t>plating process.</w:t>
            </w:r>
          </w:p>
          <w:p w14:paraId="41C90971" w14:textId="77777777" w:rsidR="005543DF" w:rsidRDefault="005543DF" w:rsidP="005543DF">
            <w:pPr>
              <w:jc w:val="center"/>
              <w:rPr>
                <w:sz w:val="24"/>
                <w:szCs w:val="24"/>
              </w:rPr>
            </w:pPr>
          </w:p>
          <w:p w14:paraId="54899C2C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7E987684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3A079EBD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51618B01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261E971B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7E97B64E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1D39C3D3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1E73FECD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  <w:p w14:paraId="6302B5FE" w14:textId="77777777" w:rsidR="005543DF" w:rsidRPr="00351E84" w:rsidRDefault="005543DF" w:rsidP="005543DF">
            <w:pPr>
              <w:jc w:val="center"/>
              <w:rPr>
                <w:rFonts w:cs="Arial"/>
              </w:rPr>
            </w:pPr>
          </w:p>
        </w:tc>
        <w:tc>
          <w:tcPr>
            <w:tcW w:w="4712" w:type="dxa"/>
          </w:tcPr>
          <w:p w14:paraId="7A0CC1F6" w14:textId="2E42DF6F" w:rsidR="005543DF" w:rsidRPr="008D7365" w:rsidRDefault="005543DF" w:rsidP="005543DF">
            <w:pPr>
              <w:rPr>
                <w:b/>
                <w:bCs/>
                <w:sz w:val="24"/>
                <w:szCs w:val="24"/>
              </w:rPr>
            </w:pPr>
            <w:r w:rsidRPr="008D7365">
              <w:rPr>
                <w:b/>
                <w:bCs/>
                <w:sz w:val="24"/>
                <w:szCs w:val="24"/>
              </w:rPr>
              <w:lastRenderedPageBreak/>
              <w:t>Install</w:t>
            </w:r>
            <w:r>
              <w:rPr>
                <w:b/>
                <w:bCs/>
                <w:sz w:val="24"/>
                <w:szCs w:val="24"/>
              </w:rPr>
              <w:t xml:space="preserve"> cooling s</w:t>
            </w:r>
            <w:r w:rsidRPr="008D7365">
              <w:rPr>
                <w:b/>
                <w:bCs/>
                <w:sz w:val="24"/>
                <w:szCs w:val="24"/>
              </w:rPr>
              <w:t xml:space="preserve">ystems  and </w:t>
            </w:r>
            <w:r>
              <w:rPr>
                <w:b/>
                <w:bCs/>
                <w:sz w:val="24"/>
                <w:szCs w:val="24"/>
              </w:rPr>
              <w:t>m</w:t>
            </w:r>
            <w:r w:rsidRPr="008D7365">
              <w:rPr>
                <w:b/>
                <w:bCs/>
                <w:sz w:val="24"/>
                <w:szCs w:val="24"/>
              </w:rPr>
              <w:t xml:space="preserve">easure </w:t>
            </w:r>
            <w:r>
              <w:rPr>
                <w:b/>
                <w:bCs/>
                <w:sz w:val="24"/>
                <w:szCs w:val="24"/>
              </w:rPr>
              <w:t>energy e</w:t>
            </w:r>
            <w:r w:rsidRPr="008D7365">
              <w:rPr>
                <w:b/>
                <w:bCs/>
                <w:sz w:val="24"/>
                <w:szCs w:val="24"/>
              </w:rPr>
              <w:t>fficiency</w:t>
            </w:r>
            <w:r>
              <w:rPr>
                <w:b/>
                <w:bCs/>
                <w:sz w:val="24"/>
                <w:szCs w:val="24"/>
              </w:rPr>
              <w:t xml:space="preserve"> of simple Air c</w:t>
            </w:r>
            <w:r w:rsidRPr="008D7365">
              <w:rPr>
                <w:b/>
                <w:bCs/>
                <w:sz w:val="24"/>
                <w:szCs w:val="24"/>
              </w:rPr>
              <w:t>onditioner and inverter AC</w:t>
            </w:r>
          </w:p>
          <w:p w14:paraId="01F88E24" w14:textId="77777777" w:rsidR="005543DF" w:rsidRPr="001D71AE" w:rsidRDefault="005543DF" w:rsidP="005543DF">
            <w:pPr>
              <w:rPr>
                <w:rFonts w:cs="Arial"/>
              </w:rPr>
            </w:pPr>
          </w:p>
          <w:p w14:paraId="21C6324B" w14:textId="586DD59E" w:rsidR="005543DF" w:rsidRDefault="005543DF" w:rsidP="005543DF">
            <w:pPr>
              <w:rPr>
                <w:rFonts w:cs="Arial"/>
              </w:rPr>
            </w:pPr>
            <w:r w:rsidRPr="00122C9E">
              <w:rPr>
                <w:b/>
                <w:sz w:val="24"/>
                <w:szCs w:val="24"/>
              </w:rPr>
              <w:t>Performance Criteria</w:t>
            </w:r>
            <w:r>
              <w:rPr>
                <w:b/>
                <w:sz w:val="24"/>
                <w:szCs w:val="24"/>
              </w:rPr>
              <w:t>:</w:t>
            </w:r>
          </w:p>
          <w:p w14:paraId="08A8F9B3" w14:textId="557FFFB3" w:rsidR="005543DF" w:rsidRDefault="005543DF" w:rsidP="005543DF">
            <w:pPr>
              <w:rPr>
                <w:rFonts w:cs="Arial"/>
              </w:rPr>
            </w:pPr>
          </w:p>
          <w:p w14:paraId="1E726DDD" w14:textId="5C0CF39B" w:rsidR="005543DF" w:rsidRPr="008D661B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79" w:right="956" w:hanging="283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  Draw Circuit Diagrams for cooling system.</w:t>
            </w:r>
          </w:p>
          <w:p w14:paraId="05756622" w14:textId="230C9A0A" w:rsidR="005543DF" w:rsidRPr="00B6126D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27" w:right="270" w:hanging="429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Determine thermal comfort and System Components</w:t>
            </w:r>
          </w:p>
          <w:p w14:paraId="57886978" w14:textId="2A74E78B" w:rsidR="005543DF" w:rsidRPr="004C75DF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27" w:right="270" w:hanging="425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DB33DC">
              <w:rPr>
                <w:rFonts w:asciiTheme="minorBidi" w:hAnsiTheme="minorBidi" w:cstheme="minorBidi"/>
                <w:sz w:val="24"/>
                <w:szCs w:val="24"/>
              </w:rPr>
              <w:t xml:space="preserve">Measure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electrical p</w:t>
            </w:r>
            <w:r w:rsidRPr="00DB33DC">
              <w:rPr>
                <w:rFonts w:asciiTheme="minorBidi" w:hAnsiTheme="minorBidi" w:cstheme="minorBidi"/>
                <w:sz w:val="24"/>
                <w:szCs w:val="24"/>
              </w:rPr>
              <w:t>arameters for DC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Inverters and conventional Air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Conditioners</w:t>
            </w:r>
          </w:p>
          <w:p w14:paraId="73E89BC9" w14:textId="02D3D54A" w:rsidR="005543DF" w:rsidRPr="004C75DF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27" w:right="270" w:hanging="425"/>
              <w:jc w:val="both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Record electrical p</w:t>
            </w:r>
            <w:r w:rsidRPr="00DB33DC">
              <w:rPr>
                <w:rFonts w:asciiTheme="minorBidi" w:hAnsiTheme="minorBidi" w:cstheme="minorBidi"/>
                <w:sz w:val="24"/>
                <w:szCs w:val="24"/>
              </w:rPr>
              <w:t>arameters for DC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Inverters and conventional Air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Conditioners</w:t>
            </w:r>
          </w:p>
          <w:p w14:paraId="27430586" w14:textId="45BAED2D" w:rsidR="005543DF" w:rsidRPr="00DB33DC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27" w:right="270" w:hanging="425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DB33DC">
              <w:rPr>
                <w:rFonts w:asciiTheme="minorBidi" w:hAnsiTheme="minorBidi" w:cstheme="minorBidi"/>
                <w:sz w:val="24"/>
                <w:szCs w:val="24"/>
              </w:rPr>
              <w:lastRenderedPageBreak/>
              <w:t>M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onitor operational t</w:t>
            </w:r>
            <w:r w:rsidRPr="00DB33DC">
              <w:rPr>
                <w:rFonts w:asciiTheme="minorBidi" w:hAnsiTheme="minorBidi" w:cstheme="minorBidi"/>
                <w:sz w:val="24"/>
                <w:szCs w:val="24"/>
              </w:rPr>
              <w:t>ime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of a cooling system</w:t>
            </w:r>
          </w:p>
          <w:p w14:paraId="5137B2DB" w14:textId="0255510A" w:rsidR="005543DF" w:rsidRPr="00DB33DC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27" w:right="270" w:hanging="425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Calculate power and e</w:t>
            </w:r>
            <w:r w:rsidRPr="00DB33DC">
              <w:rPr>
                <w:rFonts w:asciiTheme="minorBidi" w:hAnsiTheme="minorBidi" w:cstheme="minorBidi"/>
                <w:sz w:val="24"/>
                <w:szCs w:val="24"/>
              </w:rPr>
              <w:t>nergy Consump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tion</w:t>
            </w:r>
          </w:p>
          <w:p w14:paraId="60D558D8" w14:textId="30B06B22" w:rsidR="005543DF" w:rsidRPr="00DB33DC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27" w:right="270" w:hanging="425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Record observations and data</w:t>
            </w:r>
          </w:p>
          <w:p w14:paraId="2A814E4B" w14:textId="29085582" w:rsidR="005543DF" w:rsidRPr="008332BA" w:rsidRDefault="005543DF" w:rsidP="005543D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27" w:right="270" w:hanging="425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Evaluate and compare systems</w:t>
            </w:r>
          </w:p>
        </w:tc>
        <w:tc>
          <w:tcPr>
            <w:tcW w:w="4710" w:type="dxa"/>
          </w:tcPr>
          <w:p w14:paraId="4B0A4D6C" w14:textId="6DF79231" w:rsidR="005543DF" w:rsidRPr="00475161" w:rsidRDefault="005543DF" w:rsidP="005543DF">
            <w:pPr>
              <w:pStyle w:val="ListParagraph"/>
              <w:numPr>
                <w:ilvl w:val="0"/>
                <w:numId w:val="17"/>
              </w:numPr>
              <w:ind w:left="242" w:hanging="283"/>
              <w:rPr>
                <w:b/>
                <w:bCs/>
                <w:sz w:val="24"/>
                <w:szCs w:val="24"/>
              </w:rPr>
            </w:pPr>
            <w:r w:rsidRPr="00475161">
              <w:rPr>
                <w:b/>
                <w:bCs/>
                <w:sz w:val="24"/>
                <w:szCs w:val="24"/>
              </w:rPr>
              <w:lastRenderedPageBreak/>
              <w:t>Demonstrate  the function of Electric traction and  Heating furnaces through PPT.</w:t>
            </w:r>
          </w:p>
          <w:p w14:paraId="7BBB9A68" w14:textId="77777777" w:rsidR="005543DF" w:rsidRPr="001D71AE" w:rsidRDefault="005543DF" w:rsidP="005543DF">
            <w:pPr>
              <w:rPr>
                <w:rFonts w:cs="Arial"/>
              </w:rPr>
            </w:pPr>
          </w:p>
          <w:p w14:paraId="573619AE" w14:textId="4A57B7D3" w:rsidR="005543DF" w:rsidRDefault="005543DF" w:rsidP="005543DF">
            <w:pPr>
              <w:rPr>
                <w:rFonts w:cs="Arial"/>
              </w:rPr>
            </w:pPr>
            <w:r w:rsidRPr="00122C9E">
              <w:rPr>
                <w:b/>
                <w:sz w:val="24"/>
                <w:szCs w:val="24"/>
              </w:rPr>
              <w:t>Performance Criteria</w:t>
            </w:r>
            <w:r>
              <w:rPr>
                <w:b/>
                <w:sz w:val="24"/>
                <w:szCs w:val="24"/>
              </w:rPr>
              <w:t>:</w:t>
            </w:r>
          </w:p>
          <w:p w14:paraId="19E054D5" w14:textId="4E233A15" w:rsidR="005543DF" w:rsidRDefault="005543DF" w:rsidP="005543DF">
            <w:pPr>
              <w:rPr>
                <w:rFonts w:cs="Arial"/>
              </w:rPr>
            </w:pPr>
          </w:p>
          <w:p w14:paraId="71CFD3ED" w14:textId="3B161DB0" w:rsidR="005543DF" w:rsidRPr="005463AD" w:rsidRDefault="005543DF" w:rsidP="005543D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Enlist</w:t>
            </w:r>
            <w:r w:rsidRPr="005463AD">
              <w:rPr>
                <w:sz w:val="24"/>
                <w:szCs w:val="24"/>
                <w:lang w:val="en-GB"/>
              </w:rPr>
              <w:t xml:space="preserve"> </w:t>
            </w:r>
            <w:r w:rsidRPr="005463AD">
              <w:rPr>
                <w:sz w:val="24"/>
                <w:szCs w:val="24"/>
              </w:rPr>
              <w:t>required tools and equipment.</w:t>
            </w:r>
          </w:p>
          <w:p w14:paraId="434B9792" w14:textId="77777777" w:rsidR="005543DF" w:rsidRDefault="005543DF" w:rsidP="005543D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</w:rPr>
            </w:pPr>
            <w:r w:rsidRPr="005463AD">
              <w:rPr>
                <w:sz w:val="24"/>
                <w:szCs w:val="24"/>
              </w:rPr>
              <w:t>Interpret electrical schemes and mechanical layouts.</w:t>
            </w:r>
          </w:p>
          <w:p w14:paraId="2C2E1855" w14:textId="77777777" w:rsidR="005543DF" w:rsidRDefault="005543DF" w:rsidP="005543D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</w:rPr>
            </w:pPr>
            <w:r w:rsidRPr="001D71AE">
              <w:rPr>
                <w:sz w:val="24"/>
                <w:szCs w:val="24"/>
              </w:rPr>
              <w:t>Identify components and their placement in the system.</w:t>
            </w:r>
          </w:p>
          <w:p w14:paraId="15356CD2" w14:textId="52AE1BB4" w:rsidR="005543DF" w:rsidRPr="00B842AB" w:rsidRDefault="005543DF" w:rsidP="005543D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</w:rPr>
            </w:pPr>
            <w:r w:rsidRPr="005463AD">
              <w:rPr>
                <w:sz w:val="24"/>
                <w:szCs w:val="24"/>
                <w:lang w:val="en-GB"/>
              </w:rPr>
              <w:t>Verify</w:t>
            </w:r>
            <w:r w:rsidRPr="005463AD">
              <w:rPr>
                <w:sz w:val="24"/>
                <w:szCs w:val="24"/>
              </w:rPr>
              <w:t xml:space="preserve"> furnace's capability to reach and maintain a specified temperature.</w:t>
            </w:r>
          </w:p>
          <w:p w14:paraId="52D133D3" w14:textId="729A41CE" w:rsidR="005543DF" w:rsidRDefault="005543DF" w:rsidP="005543D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Enlist</w:t>
            </w:r>
            <w:r w:rsidRPr="005463AD">
              <w:rPr>
                <w:sz w:val="24"/>
                <w:szCs w:val="24"/>
              </w:rPr>
              <w:t xml:space="preserve"> furnace's startup and shutdown procedures.</w:t>
            </w:r>
          </w:p>
          <w:p w14:paraId="22DB61AA" w14:textId="77777777" w:rsidR="005543DF" w:rsidRDefault="005543DF" w:rsidP="005543DF">
            <w:pPr>
              <w:pStyle w:val="ListParagraph"/>
              <w:spacing w:line="276" w:lineRule="auto"/>
              <w:ind w:left="502"/>
              <w:rPr>
                <w:sz w:val="24"/>
                <w:szCs w:val="24"/>
              </w:rPr>
            </w:pPr>
          </w:p>
          <w:p w14:paraId="22EE4D0C" w14:textId="4145FB8B" w:rsidR="005543DF" w:rsidRPr="00397E5D" w:rsidRDefault="005543DF" w:rsidP="005543DF">
            <w:pPr>
              <w:pStyle w:val="ListParagraph"/>
              <w:numPr>
                <w:ilvl w:val="0"/>
                <w:numId w:val="15"/>
              </w:numPr>
              <w:ind w:left="384" w:hanging="384"/>
              <w:rPr>
                <w:b/>
                <w:bCs/>
                <w:sz w:val="24"/>
                <w:szCs w:val="24"/>
              </w:rPr>
            </w:pPr>
            <w:r w:rsidRPr="00397E5D">
              <w:rPr>
                <w:b/>
                <w:bCs/>
                <w:sz w:val="24"/>
                <w:szCs w:val="24"/>
              </w:rPr>
              <w:t xml:space="preserve">Prepare electric heating element </w:t>
            </w:r>
          </w:p>
          <w:p w14:paraId="3CB52A18" w14:textId="77777777" w:rsidR="005543DF" w:rsidRPr="00397E5D" w:rsidRDefault="005543DF" w:rsidP="005543DF">
            <w:pPr>
              <w:spacing w:line="276" w:lineRule="auto"/>
              <w:ind w:left="142"/>
              <w:rPr>
                <w:sz w:val="24"/>
                <w:szCs w:val="24"/>
              </w:rPr>
            </w:pPr>
          </w:p>
          <w:p w14:paraId="7C69B316" w14:textId="42028013" w:rsidR="005543DF" w:rsidRDefault="005543DF" w:rsidP="005543DF">
            <w:pPr>
              <w:rPr>
                <w:b/>
                <w:sz w:val="24"/>
                <w:szCs w:val="24"/>
              </w:rPr>
            </w:pPr>
            <w:r w:rsidRPr="00122C9E">
              <w:rPr>
                <w:b/>
                <w:sz w:val="24"/>
                <w:szCs w:val="24"/>
              </w:rPr>
              <w:t>Performance Criteria</w:t>
            </w:r>
            <w:r>
              <w:rPr>
                <w:b/>
                <w:sz w:val="24"/>
                <w:szCs w:val="24"/>
              </w:rPr>
              <w:t>:</w:t>
            </w:r>
          </w:p>
          <w:p w14:paraId="7DF4EA3A" w14:textId="77777777" w:rsidR="005543DF" w:rsidRPr="00397E5D" w:rsidRDefault="005543DF" w:rsidP="005543D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526" w:hanging="426"/>
              <w:rPr>
                <w:sz w:val="24"/>
                <w:szCs w:val="24"/>
              </w:rPr>
            </w:pPr>
            <w:r w:rsidRPr="00397E5D">
              <w:rPr>
                <w:sz w:val="24"/>
                <w:szCs w:val="24"/>
              </w:rPr>
              <w:t>Set Specifications (Resistance, Surface Area, Number of turns, Dimensioning)</w:t>
            </w:r>
          </w:p>
          <w:p w14:paraId="567FD3E9" w14:textId="77777777" w:rsidR="005543DF" w:rsidRPr="00397E5D" w:rsidRDefault="005543DF" w:rsidP="005543D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526" w:hanging="426"/>
              <w:rPr>
                <w:sz w:val="24"/>
                <w:szCs w:val="24"/>
                <w:lang w:val="en-GB"/>
              </w:rPr>
            </w:pPr>
            <w:r w:rsidRPr="00397E5D">
              <w:rPr>
                <w:sz w:val="24"/>
                <w:szCs w:val="24"/>
                <w:lang w:val="en-GB"/>
              </w:rPr>
              <w:t xml:space="preserve">Measure </w:t>
            </w:r>
            <w:r w:rsidRPr="00397E5D">
              <w:rPr>
                <w:sz w:val="24"/>
                <w:szCs w:val="24"/>
              </w:rPr>
              <w:t>condition of the heating elements.</w:t>
            </w:r>
          </w:p>
          <w:p w14:paraId="4E7C9A25" w14:textId="1438D7B9" w:rsidR="005543DF" w:rsidRPr="00397E5D" w:rsidRDefault="005543DF" w:rsidP="005543D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526" w:hanging="426"/>
              <w:rPr>
                <w:sz w:val="24"/>
                <w:szCs w:val="24"/>
                <w:lang w:val="en-GB"/>
              </w:rPr>
            </w:pPr>
            <w:r w:rsidRPr="00397E5D">
              <w:rPr>
                <w:sz w:val="24"/>
                <w:szCs w:val="24"/>
                <w:lang w:val="en-GB"/>
              </w:rPr>
              <w:t>Measure</w:t>
            </w:r>
            <w:r w:rsidRPr="00397E5D">
              <w:rPr>
                <w:sz w:val="24"/>
                <w:szCs w:val="24"/>
              </w:rPr>
              <w:t xml:space="preserve"> efficiency </w:t>
            </w:r>
            <w:r w:rsidRPr="00397E5D">
              <w:rPr>
                <w:sz w:val="24"/>
                <w:szCs w:val="24"/>
                <w:lang w:val="en-GB"/>
              </w:rPr>
              <w:t>of heating element</w:t>
            </w:r>
          </w:p>
          <w:p w14:paraId="38781524" w14:textId="784FF07E" w:rsidR="005543DF" w:rsidRPr="00397E5D" w:rsidRDefault="005543DF" w:rsidP="005543D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526" w:hanging="426"/>
              <w:rPr>
                <w:sz w:val="24"/>
                <w:szCs w:val="24"/>
              </w:rPr>
            </w:pPr>
            <w:r w:rsidRPr="00397E5D">
              <w:rPr>
                <w:sz w:val="24"/>
                <w:szCs w:val="24"/>
              </w:rPr>
              <w:t>Test heating element.</w:t>
            </w:r>
          </w:p>
        </w:tc>
      </w:tr>
    </w:tbl>
    <w:p w14:paraId="70F0A8E1" w14:textId="16AB48C9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2F916" w14:textId="77777777" w:rsidR="005F77DF" w:rsidRDefault="005F77DF" w:rsidP="00E0714A">
      <w:r>
        <w:separator/>
      </w:r>
    </w:p>
  </w:endnote>
  <w:endnote w:type="continuationSeparator" w:id="0">
    <w:p w14:paraId="7C7AC5FA" w14:textId="77777777" w:rsidR="005F77DF" w:rsidRDefault="005F77D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515EF18E" w:rsidR="00C4275C" w:rsidRPr="00860789" w:rsidRDefault="00C4275C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2DAF2" w14:textId="77777777" w:rsidR="005F77DF" w:rsidRDefault="005F77DF" w:rsidP="00E0714A">
      <w:r>
        <w:separator/>
      </w:r>
    </w:p>
  </w:footnote>
  <w:footnote w:type="continuationSeparator" w:id="0">
    <w:p w14:paraId="659CCA0F" w14:textId="77777777" w:rsidR="005F77DF" w:rsidRDefault="005F77D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A3A0B"/>
    <w:multiLevelType w:val="hybridMultilevel"/>
    <w:tmpl w:val="20F25F34"/>
    <w:lvl w:ilvl="0" w:tplc="E0A47F26">
      <w:start w:val="1"/>
      <w:numFmt w:val="decimal"/>
      <w:lvlText w:val="Q%1."/>
      <w:lvlJc w:val="left"/>
      <w:pPr>
        <w:ind w:left="643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C43733"/>
    <w:multiLevelType w:val="hybridMultilevel"/>
    <w:tmpl w:val="F84290C6"/>
    <w:lvl w:ilvl="0" w:tplc="8C6237F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E41E16"/>
    <w:multiLevelType w:val="multilevel"/>
    <w:tmpl w:val="70CCAD80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6F7526"/>
    <w:multiLevelType w:val="hybridMultilevel"/>
    <w:tmpl w:val="2D5C8DC2"/>
    <w:lvl w:ilvl="0" w:tplc="B73E3322">
      <w:start w:val="1"/>
      <w:numFmt w:val="decimal"/>
      <w:lvlText w:val="Q%1."/>
      <w:lvlJc w:val="left"/>
      <w:pPr>
        <w:ind w:left="644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6C1E83"/>
    <w:multiLevelType w:val="hybridMultilevel"/>
    <w:tmpl w:val="3FF876E0"/>
    <w:lvl w:ilvl="0" w:tplc="200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D6420"/>
    <w:multiLevelType w:val="multilevel"/>
    <w:tmpl w:val="70CCAD80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 w:val="0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C76F9"/>
    <w:multiLevelType w:val="multilevel"/>
    <w:tmpl w:val="2D36FD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12E24"/>
    <w:multiLevelType w:val="hybridMultilevel"/>
    <w:tmpl w:val="03984A36"/>
    <w:lvl w:ilvl="0" w:tplc="85CC79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46102"/>
    <w:multiLevelType w:val="hybridMultilevel"/>
    <w:tmpl w:val="6F6C12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F7F52"/>
    <w:multiLevelType w:val="hybridMultilevel"/>
    <w:tmpl w:val="52E8DDC6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A38AF"/>
    <w:multiLevelType w:val="hybridMultilevel"/>
    <w:tmpl w:val="1AFA411A"/>
    <w:lvl w:ilvl="0" w:tplc="0902FD64">
      <w:start w:val="1"/>
      <w:numFmt w:val="decimal"/>
      <w:lvlText w:val="Q%1."/>
      <w:lvlJc w:val="left"/>
      <w:pPr>
        <w:ind w:left="644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0608A9"/>
    <w:multiLevelType w:val="hybridMultilevel"/>
    <w:tmpl w:val="AC1A01A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D71F9"/>
    <w:multiLevelType w:val="hybridMultilevel"/>
    <w:tmpl w:val="47840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01855"/>
    <w:multiLevelType w:val="hybridMultilevel"/>
    <w:tmpl w:val="6A8A9CA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E6449"/>
    <w:multiLevelType w:val="hybridMultilevel"/>
    <w:tmpl w:val="2CFE8E82"/>
    <w:lvl w:ilvl="0" w:tplc="8E7822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0"/>
  </w:num>
  <w:num w:numId="5">
    <w:abstractNumId w:val="8"/>
  </w:num>
  <w:num w:numId="6">
    <w:abstractNumId w:val="16"/>
  </w:num>
  <w:num w:numId="7">
    <w:abstractNumId w:val="11"/>
  </w:num>
  <w:num w:numId="8">
    <w:abstractNumId w:val="3"/>
  </w:num>
  <w:num w:numId="9">
    <w:abstractNumId w:val="5"/>
  </w:num>
  <w:num w:numId="10">
    <w:abstractNumId w:val="7"/>
  </w:num>
  <w:num w:numId="11">
    <w:abstractNumId w:val="2"/>
  </w:num>
  <w:num w:numId="12">
    <w:abstractNumId w:val="15"/>
  </w:num>
  <w:num w:numId="13">
    <w:abstractNumId w:val="9"/>
  </w:num>
  <w:num w:numId="14">
    <w:abstractNumId w:val="4"/>
  </w:num>
  <w:num w:numId="15">
    <w:abstractNumId w:val="12"/>
  </w:num>
  <w:num w:numId="16">
    <w:abstractNumId w:val="13"/>
  </w:num>
  <w:num w:numId="1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A05AE"/>
    <w:rsid w:val="000B311C"/>
    <w:rsid w:val="000D56E3"/>
    <w:rsid w:val="00120DDF"/>
    <w:rsid w:val="00151ED6"/>
    <w:rsid w:val="0015525B"/>
    <w:rsid w:val="00164C20"/>
    <w:rsid w:val="001B622F"/>
    <w:rsid w:val="001D71AE"/>
    <w:rsid w:val="001F580A"/>
    <w:rsid w:val="00217EE9"/>
    <w:rsid w:val="00254704"/>
    <w:rsid w:val="002B143F"/>
    <w:rsid w:val="002C6861"/>
    <w:rsid w:val="00350FDF"/>
    <w:rsid w:val="00351E84"/>
    <w:rsid w:val="00363646"/>
    <w:rsid w:val="00397E5D"/>
    <w:rsid w:val="003B306D"/>
    <w:rsid w:val="003C6BCA"/>
    <w:rsid w:val="003D2CD2"/>
    <w:rsid w:val="003D569C"/>
    <w:rsid w:val="003E29DA"/>
    <w:rsid w:val="003E5CAF"/>
    <w:rsid w:val="0041259A"/>
    <w:rsid w:val="00475161"/>
    <w:rsid w:val="00477CA3"/>
    <w:rsid w:val="004B7970"/>
    <w:rsid w:val="004C75DF"/>
    <w:rsid w:val="004F6EF2"/>
    <w:rsid w:val="00541D97"/>
    <w:rsid w:val="00542DE1"/>
    <w:rsid w:val="00543882"/>
    <w:rsid w:val="00547F9B"/>
    <w:rsid w:val="0055336E"/>
    <w:rsid w:val="005543DF"/>
    <w:rsid w:val="005861FE"/>
    <w:rsid w:val="00594027"/>
    <w:rsid w:val="005A2728"/>
    <w:rsid w:val="005C42C3"/>
    <w:rsid w:val="005F77DF"/>
    <w:rsid w:val="00613559"/>
    <w:rsid w:val="00660B0D"/>
    <w:rsid w:val="00676462"/>
    <w:rsid w:val="00681AE3"/>
    <w:rsid w:val="00686949"/>
    <w:rsid w:val="00703824"/>
    <w:rsid w:val="00703906"/>
    <w:rsid w:val="007322C1"/>
    <w:rsid w:val="00744011"/>
    <w:rsid w:val="00745B97"/>
    <w:rsid w:val="00777255"/>
    <w:rsid w:val="007936B1"/>
    <w:rsid w:val="007B3356"/>
    <w:rsid w:val="007E32F6"/>
    <w:rsid w:val="0080748B"/>
    <w:rsid w:val="00820CDA"/>
    <w:rsid w:val="008237D6"/>
    <w:rsid w:val="00824349"/>
    <w:rsid w:val="008332BA"/>
    <w:rsid w:val="00856B2C"/>
    <w:rsid w:val="00860789"/>
    <w:rsid w:val="00874F3C"/>
    <w:rsid w:val="00883B1A"/>
    <w:rsid w:val="0089223A"/>
    <w:rsid w:val="008A3E95"/>
    <w:rsid w:val="008C1DFB"/>
    <w:rsid w:val="008D661B"/>
    <w:rsid w:val="008D7365"/>
    <w:rsid w:val="0090600D"/>
    <w:rsid w:val="00943C6A"/>
    <w:rsid w:val="0095483A"/>
    <w:rsid w:val="00957601"/>
    <w:rsid w:val="009B3603"/>
    <w:rsid w:val="009D43E3"/>
    <w:rsid w:val="00A421B6"/>
    <w:rsid w:val="00A70CE0"/>
    <w:rsid w:val="00AE44F8"/>
    <w:rsid w:val="00AE5170"/>
    <w:rsid w:val="00B04159"/>
    <w:rsid w:val="00B14260"/>
    <w:rsid w:val="00B21D95"/>
    <w:rsid w:val="00B45EA9"/>
    <w:rsid w:val="00B6126D"/>
    <w:rsid w:val="00B711DF"/>
    <w:rsid w:val="00B83114"/>
    <w:rsid w:val="00B842AB"/>
    <w:rsid w:val="00B8499C"/>
    <w:rsid w:val="00B95EF9"/>
    <w:rsid w:val="00C4275C"/>
    <w:rsid w:val="00CB122F"/>
    <w:rsid w:val="00CB282C"/>
    <w:rsid w:val="00CD00CA"/>
    <w:rsid w:val="00CD7BA5"/>
    <w:rsid w:val="00CF45B7"/>
    <w:rsid w:val="00D212EA"/>
    <w:rsid w:val="00D34186"/>
    <w:rsid w:val="00D60EA6"/>
    <w:rsid w:val="00D805EA"/>
    <w:rsid w:val="00DB6420"/>
    <w:rsid w:val="00DD3DC7"/>
    <w:rsid w:val="00DD7678"/>
    <w:rsid w:val="00DE1C7E"/>
    <w:rsid w:val="00E04A92"/>
    <w:rsid w:val="00E0714A"/>
    <w:rsid w:val="00E44913"/>
    <w:rsid w:val="00E82F69"/>
    <w:rsid w:val="00EE18E1"/>
    <w:rsid w:val="00F11F97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7365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aliases w:val="GFA Table Grid"/>
    <w:basedOn w:val="TableNormal"/>
    <w:qFormat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6364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363646"/>
    <w:rPr>
      <w:b/>
      <w:bCs/>
    </w:rPr>
  </w:style>
  <w:style w:type="character" w:customStyle="1" w:styleId="katex-mathml">
    <w:name w:val="katex-mathml"/>
    <w:basedOn w:val="DefaultParagraphFont"/>
    <w:rsid w:val="001F580A"/>
  </w:style>
  <w:style w:type="character" w:customStyle="1" w:styleId="mord">
    <w:name w:val="mord"/>
    <w:basedOn w:val="DefaultParagraphFont"/>
    <w:rsid w:val="001F580A"/>
  </w:style>
  <w:style w:type="character" w:customStyle="1" w:styleId="mrel">
    <w:name w:val="mrel"/>
    <w:basedOn w:val="DefaultParagraphFont"/>
    <w:rsid w:val="001F580A"/>
  </w:style>
  <w:style w:type="character" w:customStyle="1" w:styleId="mbin">
    <w:name w:val="mbin"/>
    <w:basedOn w:val="DefaultParagraphFont"/>
    <w:rsid w:val="001F580A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1D71A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BB471-3FCD-4E35-A0F4-C54D4696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1992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18</cp:revision>
  <dcterms:created xsi:type="dcterms:W3CDTF">2024-12-13T05:03:00Z</dcterms:created>
  <dcterms:modified xsi:type="dcterms:W3CDTF">2024-12-13T12:44:00Z</dcterms:modified>
</cp:coreProperties>
</file>